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039BD" w14:textId="04258F1E" w:rsidR="0092459E" w:rsidRDefault="0092459E" w:rsidP="0092459E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367"/>
        <w:gridCol w:w="49"/>
      </w:tblGrid>
      <w:tr w:rsidR="0092459E" w14:paraId="06850CF0" w14:textId="77777777" w:rsidTr="0092459E">
        <w:tc>
          <w:tcPr>
            <w:tcW w:w="1650" w:type="pct"/>
            <w:shd w:val="clear" w:color="auto" w:fill="FAFAFA"/>
            <w:hideMark/>
          </w:tcPr>
          <w:p w14:paraId="4283B4EB" w14:textId="77777777" w:rsidR="0092459E" w:rsidRDefault="0092459E">
            <w: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92459E" w14:paraId="00761E2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7"/>
                  </w:tblGrid>
                  <w:tr w:rsidR="0092459E" w14:paraId="4A60372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92459E" w14:paraId="5D0E3A74" w14:textId="77777777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1C06A1F" w14:textId="77777777" w:rsidR="0092459E" w:rsidRDefault="0092459E">
                              <w:pPr>
                                <w:pStyle w:val="NormlWeb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54"/>
                                  <w:szCs w:val="54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DB3FD6E" w14:textId="77777777" w:rsidR="0092459E" w:rsidRDefault="0092459E"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14:paraId="05E557A6" w14:textId="77777777" w:rsidR="0092459E" w:rsidRDefault="0092459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459E" w14:paraId="652522F0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92459E" w14:paraId="1B6F69AF" w14:textId="77777777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683171D7" w14:textId="77777777" w:rsidR="0092459E" w:rsidRDefault="0092459E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000000"/>
                                  <w:sz w:val="30"/>
                                  <w:szCs w:val="30"/>
                                </w:rPr>
                                <w:t>Tisztelt Egyetemi Polgár!</w:t>
                              </w:r>
                            </w:p>
                            <w:p w14:paraId="4BE943A9" w14:textId="77777777" w:rsidR="0092459E" w:rsidRDefault="0092459E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Szíves figyelmébe ajánljuk a Zsolnay Örökségkezelő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NKft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mellékelt hírleveleit kulturális programokkal, aktualitásokkal. </w:t>
                              </w:r>
                            </w:p>
                            <w:p w14:paraId="4ED57C37" w14:textId="77777777" w:rsidR="0092459E" w:rsidRDefault="0092459E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A Szervezők nevében sok szeretettel várjuk a programokra! </w:t>
                              </w:r>
                            </w:p>
                            <w:p w14:paraId="6F0B314E" w14:textId="77777777" w:rsidR="0092459E" w:rsidRDefault="0092459E">
                              <w:pPr>
                                <w:pStyle w:val="NormlWeb"/>
                                <w:spacing w:line="375" w:lineRule="exact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Üdvözlettel: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Kiemels2"/>
                                  <w:rFonts w:ascii="Arial" w:hAnsi="Arial" w:cs="Arial"/>
                                  <w:color w:val="000000"/>
                                </w:rPr>
                                <w:t>Dr. Tarrósy István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>igazgató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>Rektori Kabinet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 xml:space="preserve">Kapcsolati és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Nemzetköziesítési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Igazgatóság</w:t>
                              </w:r>
                            </w:p>
                          </w:tc>
                        </w:tr>
                      </w:tbl>
                      <w:p w14:paraId="1C362B3A" w14:textId="77777777" w:rsidR="0092459E" w:rsidRDefault="009245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2459E" w14:paraId="220602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92459E" w14:paraId="723601FB" w14:textId="77777777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gridSpan w:val="2"/>
                              <w:shd w:val="clear" w:color="auto" w:fill="6EABF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CBA4D58" w14:textId="77777777" w:rsidR="0092459E" w:rsidRDefault="0092459E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color w:val="FFFFFF"/>
                                  </w:rPr>
                                  <w:t>Melléklet : ZSOK Programajánló augusztustól decemberig.pdf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FFFFFF"/>
                                </w:rPr>
                                <w:br/>
                              </w:r>
                              <w:hyperlink r:id="rId5" w:history="1">
                                <w:r>
                                  <w:rPr>
                                    <w:rStyle w:val="Hiperhivatkozs"/>
                                    <w:rFonts w:ascii="Arial" w:hAnsi="Arial" w:cs="Arial"/>
                                    <w:color w:val="FFFFFF"/>
                                  </w:rPr>
                                  <w:t>Melléklet : ZSOK Színház és irodalom - 2020. ősz -tél.pdf</w:t>
                                </w:r>
                              </w:hyperlink>
                            </w:p>
                          </w:tc>
                        </w:tr>
                        <w:tr w:rsidR="0092459E" w14:paraId="23C56F49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CF6F24C" w14:textId="77777777" w:rsidR="0092459E" w:rsidRDefault="0092459E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808080"/>
                                    <w:sz w:val="15"/>
                                    <w:szCs w:val="15"/>
                                    <w:u w:val="single"/>
                                  </w:rPr>
                                  <w:t>Leiratkozás a hírlevélről</w:t>
                                </w:r>
                              </w:hyperlink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48BA07AE" w14:textId="77777777" w:rsidR="0092459E" w:rsidRDefault="0092459E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498DB"/>
                                  <w:sz w:val="18"/>
                                  <w:szCs w:val="18"/>
                                </w:rPr>
                                <w:t>©Hírlevél küldő alkalmazás 2018</w:t>
                              </w:r>
                            </w:p>
                          </w:tc>
                        </w:tr>
                      </w:tbl>
                      <w:p w14:paraId="684B0B86" w14:textId="77777777" w:rsidR="0092459E" w:rsidRDefault="0092459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A91421" w14:textId="77777777" w:rsidR="0092459E" w:rsidRDefault="0092459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6F10FC" w14:textId="77777777" w:rsidR="0092459E" w:rsidRDefault="00924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AFAFA"/>
            <w:hideMark/>
          </w:tcPr>
          <w:p w14:paraId="15EB7F73" w14:textId="77777777" w:rsidR="0092459E" w:rsidRDefault="0092459E">
            <w:r>
              <w:rPr>
                <w:color w:val="000000"/>
              </w:rPr>
              <w:t> </w:t>
            </w:r>
          </w:p>
        </w:tc>
      </w:tr>
    </w:tbl>
    <w:p w14:paraId="394E0278" w14:textId="111878C0" w:rsidR="0092459E" w:rsidRDefault="0092459E" w:rsidP="0092459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D11878" wp14:editId="7F3AE2B7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2207A" w14:textId="2BC506D9" w:rsidR="0092459E" w:rsidRDefault="0092459E" w:rsidP="0092459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14:paraId="58437F4D" w14:textId="77777777" w:rsidR="00EE5584" w:rsidRDefault="00EE5584"/>
    <w:sectPr w:rsidR="00EE5584" w:rsidSect="00924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9E"/>
    <w:rsid w:val="0092459E"/>
    <w:rsid w:val="00E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EEA6"/>
  <w15:chartTrackingRefBased/>
  <w15:docId w15:val="{6228A815-63E2-4AC1-A9C3-992DB08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459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459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2459E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24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level.pte.hu/unsubscribe/index?language=1&amp;email=NzBWY3gyamxSTHBmSTcvbUk5cE5sTzBGRktwLzVURkJPek8xTDRxVGJXTT0=" TargetMode="External"/><Relationship Id="rId5" Type="http://schemas.openxmlformats.org/officeDocument/2006/relationships/hyperlink" Target="http://hirlevel.pte.hu/site/redirect?newsletter_id=dldhL2h1RUtkeFpmU3JFV2Jwa1Radz09&amp;recipient=NzBWY3gyamxSTHBmSTcvbUk5cE5sTzBGRktwLzVURkJPek8xTDRxVGJXTT0=&amp;address=http://hirlevel.pte.hu/upload/1613/files/ZSOK%20Sz%C3%ADnh%C3%A1z%20%C3%A9s%20irodalom%20-%202020.%20%C5%91sz%20-t%C3%A9l.pdf" TargetMode="External"/><Relationship Id="rId4" Type="http://schemas.openxmlformats.org/officeDocument/2006/relationships/hyperlink" Target="http://hirlevel.pte.hu/site/redirect?newsletter_id=dldhL2h1RUtkeFpmU3JFV2Jwa1Radz09&amp;recipient=NzBWY3gyamxSTHBmSTcvbUk5cE5sTzBGRktwLzVURkJPek8xTDRxVGJXTT0=&amp;address=http://hirlevel.pte.hu/upload/1613/files/ZSOK%20Programaj%C3%A1nl%C3%B3%20augusztust%C3%B3l%20decemberig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2020-08-27T06:59:00Z</dcterms:created>
  <dcterms:modified xsi:type="dcterms:W3CDTF">2020-08-27T07:01:00Z</dcterms:modified>
</cp:coreProperties>
</file>