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7CD7" w14:textId="77777777" w:rsidR="00FC415C" w:rsidRPr="005E68C2" w:rsidRDefault="00FC415C" w:rsidP="00FC415C">
      <w:pPr>
        <w:shd w:val="clear" w:color="auto" w:fill="FFFFFF"/>
        <w:spacing w:line="384" w:lineRule="atLeast"/>
        <w:jc w:val="both"/>
        <w:textAlignment w:val="baseline"/>
        <w:rPr>
          <w:rFonts w:ascii="Open Sans" w:hAnsi="Open Sans" w:cs="Open Sans"/>
          <w:b/>
          <w:sz w:val="26"/>
          <w:szCs w:val="26"/>
        </w:rPr>
      </w:pPr>
      <w:r w:rsidRPr="005E68C2">
        <w:rPr>
          <w:rFonts w:ascii="Open Sans" w:hAnsi="Open Sans" w:cs="Open Sans"/>
          <w:b/>
          <w:sz w:val="26"/>
          <w:szCs w:val="26"/>
        </w:rPr>
        <w:t>TM CAMP MENTORS AND MENTEES DAY</w:t>
      </w:r>
    </w:p>
    <w:p w14:paraId="2F023386" w14:textId="77777777" w:rsidR="00FC415C" w:rsidRPr="005E68C2" w:rsidRDefault="00FC415C" w:rsidP="00FC415C">
      <w:pPr>
        <w:shd w:val="clear" w:color="auto" w:fill="FFFFFF"/>
        <w:spacing w:line="384" w:lineRule="atLeast"/>
        <w:jc w:val="both"/>
        <w:textAlignment w:val="baseline"/>
        <w:rPr>
          <w:rFonts w:ascii="Open Sans" w:hAnsi="Open Sans" w:cs="Open Sans"/>
          <w:sz w:val="26"/>
          <w:szCs w:val="26"/>
        </w:rPr>
      </w:pPr>
      <w:r w:rsidRPr="005E68C2">
        <w:rPr>
          <w:rFonts w:ascii="Open Sans" w:hAnsi="Open Sans" w:cs="Open Sans"/>
          <w:sz w:val="26"/>
          <w:szCs w:val="26"/>
        </w:rPr>
        <w:t>20 FEBRUARY 20, 2022.</w:t>
      </w:r>
    </w:p>
    <w:p w14:paraId="027F796B" w14:textId="57ED9B2C" w:rsidR="00FC415C" w:rsidRPr="005E68C2" w:rsidRDefault="00FC415C" w:rsidP="00FC415C">
      <w:pPr>
        <w:shd w:val="clear" w:color="auto" w:fill="FFFFFF"/>
        <w:spacing w:line="384" w:lineRule="atLeast"/>
        <w:jc w:val="both"/>
        <w:textAlignment w:val="baseline"/>
        <w:rPr>
          <w:rFonts w:ascii="Open Sans" w:hAnsi="Open Sans" w:cs="Open Sans"/>
          <w:sz w:val="26"/>
          <w:szCs w:val="26"/>
        </w:rPr>
      </w:pPr>
      <w:r w:rsidRPr="005E68C2">
        <w:rPr>
          <w:rFonts w:ascii="Open Sans" w:hAnsi="Open Sans" w:cs="Open Sans"/>
          <w:sz w:val="26"/>
          <w:szCs w:val="26"/>
        </w:rPr>
        <w:t xml:space="preserve"> </w:t>
      </w:r>
      <w:r w:rsidRPr="00623D39">
        <w:rPr>
          <w:rFonts w:ascii="inherit" w:eastAsia="Times New Roman" w:hAnsi="inherit" w:cs="Times New Roman"/>
          <w:noProof/>
          <w:sz w:val="26"/>
          <w:szCs w:val="26"/>
          <w:lang w:eastAsia="hu-HU"/>
        </w:rPr>
        <w:drawing>
          <wp:inline distT="0" distB="0" distL="0" distR="0" wp14:anchorId="5166D654" wp14:editId="26FE12DD">
            <wp:extent cx="5760720" cy="4318000"/>
            <wp:effectExtent l="0" t="0" r="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BA43" w14:textId="77777777" w:rsidR="00FC415C" w:rsidRPr="005E68C2" w:rsidRDefault="00FC415C" w:rsidP="00FC415C">
      <w:pPr>
        <w:shd w:val="clear" w:color="auto" w:fill="FFFFFF"/>
        <w:spacing w:line="384" w:lineRule="atLeast"/>
        <w:jc w:val="both"/>
        <w:textAlignment w:val="baseline"/>
        <w:rPr>
          <w:rFonts w:ascii="Open Sans" w:hAnsi="Open Sans" w:cs="Open Sans"/>
          <w:sz w:val="26"/>
          <w:szCs w:val="26"/>
        </w:rPr>
      </w:pPr>
      <w:r w:rsidRPr="005E68C2">
        <w:rPr>
          <w:rFonts w:ascii="Open Sans" w:hAnsi="Open Sans" w:cs="Open Sans"/>
          <w:sz w:val="26"/>
          <w:szCs w:val="26"/>
        </w:rPr>
        <w:t>TWITTERFACEBOOKGOOGLE+</w:t>
      </w:r>
    </w:p>
    <w:p w14:paraId="1333859F" w14:textId="77777777" w:rsidR="00FC415C" w:rsidRPr="005E68C2" w:rsidRDefault="00FC415C" w:rsidP="00FC415C">
      <w:pPr>
        <w:shd w:val="clear" w:color="auto" w:fill="FFFFFF"/>
        <w:spacing w:line="384" w:lineRule="atLeast"/>
        <w:jc w:val="both"/>
        <w:textAlignment w:val="baseline"/>
        <w:rPr>
          <w:rFonts w:ascii="Open Sans" w:hAnsi="Open Sans" w:cs="Open Sans"/>
          <w:sz w:val="26"/>
          <w:szCs w:val="26"/>
        </w:rPr>
      </w:pPr>
      <w:r w:rsidRPr="005E68C2">
        <w:rPr>
          <w:rFonts w:ascii="Open Sans" w:hAnsi="Open Sans" w:cs="Open Sans"/>
          <w:sz w:val="26"/>
          <w:szCs w:val="26"/>
        </w:rPr>
        <w:t xml:space="preserve">40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students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from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3 </w:t>
      </w:r>
      <w:proofErr w:type="spellStart"/>
      <w:r w:rsidRPr="005E68C2">
        <w:rPr>
          <w:rFonts w:ascii="Open Sans" w:hAnsi="Open Sans" w:cs="Open Sans"/>
          <w:sz w:val="26"/>
          <w:szCs w:val="26"/>
        </w:rPr>
        <w:t>rural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schools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met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with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10 </w:t>
      </w:r>
      <w:proofErr w:type="spellStart"/>
      <w:r w:rsidRPr="005E68C2">
        <w:rPr>
          <w:rFonts w:ascii="Open Sans" w:hAnsi="Open Sans" w:cs="Open Sans"/>
          <w:sz w:val="26"/>
          <w:szCs w:val="26"/>
        </w:rPr>
        <w:t>university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students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who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have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taken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on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role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of </w:t>
      </w:r>
      <w:proofErr w:type="spellStart"/>
      <w:r w:rsidRPr="005E68C2">
        <w:rPr>
          <w:rFonts w:ascii="Open Sans" w:hAnsi="Open Sans" w:cs="Open Sans"/>
          <w:sz w:val="26"/>
          <w:szCs w:val="26"/>
        </w:rPr>
        <w:t>mentors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Pécs </w:t>
      </w:r>
      <w:proofErr w:type="spellStart"/>
      <w:r w:rsidRPr="005E68C2">
        <w:rPr>
          <w:rFonts w:ascii="Open Sans" w:hAnsi="Open Sans" w:cs="Open Sans"/>
          <w:sz w:val="26"/>
          <w:szCs w:val="26"/>
        </w:rPr>
        <w:t>Zoo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on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17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February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part of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Teach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for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Hungary program.</w:t>
      </w:r>
    </w:p>
    <w:p w14:paraId="3A99D0BF" w14:textId="77777777" w:rsidR="00FC415C" w:rsidRPr="005E68C2" w:rsidRDefault="00FC415C" w:rsidP="00FC415C">
      <w:pPr>
        <w:shd w:val="clear" w:color="auto" w:fill="FFFFFF"/>
        <w:spacing w:line="384" w:lineRule="atLeast"/>
        <w:jc w:val="both"/>
        <w:textAlignment w:val="baseline"/>
        <w:rPr>
          <w:rFonts w:ascii="Open Sans" w:hAnsi="Open Sans" w:cs="Open Sans"/>
          <w:sz w:val="26"/>
          <w:szCs w:val="26"/>
        </w:rPr>
      </w:pPr>
      <w:r w:rsidRPr="005E68C2">
        <w:rPr>
          <w:rFonts w:ascii="Open Sans" w:hAnsi="Open Sans" w:cs="Open Sans"/>
          <w:sz w:val="26"/>
          <w:szCs w:val="26"/>
        </w:rPr>
        <w:t xml:space="preserve">The </w:t>
      </w:r>
      <w:proofErr w:type="spellStart"/>
      <w:r w:rsidRPr="005E68C2">
        <w:rPr>
          <w:rFonts w:ascii="Open Sans" w:hAnsi="Open Sans" w:cs="Open Sans"/>
          <w:sz w:val="26"/>
          <w:szCs w:val="26"/>
        </w:rPr>
        <w:t>children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arrived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in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three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buses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from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r>
        <w:rPr>
          <w:rFonts w:ascii="Open Sans" w:hAnsi="Open Sans" w:cs="Open Sans"/>
          <w:sz w:val="26"/>
          <w:szCs w:val="26"/>
        </w:rPr>
        <w:t>Kétújfalu, Baksa, and Magyarmecs</w:t>
      </w:r>
      <w:r w:rsidRPr="005E68C2">
        <w:rPr>
          <w:rFonts w:ascii="Open Sans" w:hAnsi="Open Sans" w:cs="Open Sans"/>
          <w:sz w:val="26"/>
          <w:szCs w:val="26"/>
        </w:rPr>
        <w:t>ke.</w:t>
      </w:r>
    </w:p>
    <w:p w14:paraId="39E9FAC4" w14:textId="77777777" w:rsidR="00FC415C" w:rsidRPr="005E68C2" w:rsidRDefault="00FC415C" w:rsidP="00FC415C">
      <w:pPr>
        <w:shd w:val="clear" w:color="auto" w:fill="FFFFFF"/>
        <w:spacing w:line="384" w:lineRule="atLeast"/>
        <w:jc w:val="both"/>
        <w:textAlignment w:val="baseline"/>
        <w:rPr>
          <w:rFonts w:ascii="Open Sans" w:hAnsi="Open Sans" w:cs="Open Sans"/>
          <w:sz w:val="26"/>
          <w:szCs w:val="26"/>
        </w:rPr>
      </w:pPr>
      <w:r w:rsidRPr="005E68C2">
        <w:rPr>
          <w:rFonts w:ascii="Open Sans" w:hAnsi="Open Sans" w:cs="Open Sans"/>
          <w:sz w:val="26"/>
          <w:szCs w:val="26"/>
        </w:rPr>
        <w:t xml:space="preserve"> The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forty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students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met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ten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university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mentors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from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different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faculties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of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UP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Pécs </w:t>
      </w:r>
      <w:proofErr w:type="spellStart"/>
      <w:r w:rsidRPr="005E68C2">
        <w:rPr>
          <w:rFonts w:ascii="Open Sans" w:hAnsi="Open Sans" w:cs="Open Sans"/>
          <w:sz w:val="26"/>
          <w:szCs w:val="26"/>
        </w:rPr>
        <w:t>Zoo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. </w:t>
      </w:r>
    </w:p>
    <w:p w14:paraId="604600B3" w14:textId="77777777" w:rsidR="00FC415C" w:rsidRPr="005E68C2" w:rsidRDefault="00FC415C" w:rsidP="00FC415C">
      <w:pPr>
        <w:shd w:val="clear" w:color="auto" w:fill="FFFFFF"/>
        <w:spacing w:line="384" w:lineRule="atLeast"/>
        <w:jc w:val="both"/>
        <w:textAlignment w:val="baseline"/>
        <w:rPr>
          <w:rFonts w:ascii="Open Sans" w:hAnsi="Open Sans" w:cs="Open Sans"/>
          <w:sz w:val="26"/>
          <w:szCs w:val="26"/>
        </w:rPr>
      </w:pPr>
      <w:proofErr w:type="spellStart"/>
      <w:r w:rsidRPr="005E68C2">
        <w:rPr>
          <w:rFonts w:ascii="Open Sans" w:hAnsi="Open Sans" w:cs="Open Sans"/>
          <w:sz w:val="26"/>
          <w:szCs w:val="26"/>
        </w:rPr>
        <w:t>They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took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gramStart"/>
      <w:r w:rsidRPr="005E68C2">
        <w:rPr>
          <w:rFonts w:ascii="Open Sans" w:hAnsi="Open Sans" w:cs="Open Sans"/>
          <w:sz w:val="26"/>
          <w:szCs w:val="26"/>
        </w:rPr>
        <w:t>part in</w:t>
      </w:r>
      <w:proofErr w:type="gramEnd"/>
      <w:r w:rsidRPr="005E68C2">
        <w:rPr>
          <w:rFonts w:ascii="Open Sans" w:hAnsi="Open Sans" w:cs="Open Sans"/>
          <w:sz w:val="26"/>
          <w:szCs w:val="26"/>
        </w:rPr>
        <w:t xml:space="preserve"> a </w:t>
      </w:r>
      <w:proofErr w:type="spellStart"/>
      <w:r w:rsidRPr="005E68C2">
        <w:rPr>
          <w:rFonts w:ascii="Open Sans" w:hAnsi="Open Sans" w:cs="Open Sans"/>
          <w:sz w:val="26"/>
          <w:szCs w:val="26"/>
        </w:rPr>
        <w:t>zoo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educational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program,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which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included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playful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activities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combined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with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a </w:t>
      </w:r>
      <w:proofErr w:type="spellStart"/>
      <w:r w:rsidRPr="005E68C2">
        <w:rPr>
          <w:rFonts w:ascii="Open Sans" w:hAnsi="Open Sans" w:cs="Open Sans"/>
          <w:sz w:val="26"/>
          <w:szCs w:val="26"/>
        </w:rPr>
        <w:t>guided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tour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.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Some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of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them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were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visiting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a </w:t>
      </w:r>
      <w:proofErr w:type="spellStart"/>
      <w:r w:rsidRPr="005E68C2">
        <w:rPr>
          <w:rFonts w:ascii="Open Sans" w:hAnsi="Open Sans" w:cs="Open Sans"/>
          <w:sz w:val="26"/>
          <w:szCs w:val="26"/>
        </w:rPr>
        <w:t>zoo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for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first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time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others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had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already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been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there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on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a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school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trip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. The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students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loved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seal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and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leopard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but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animals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got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pet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were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biggest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hit.</w:t>
      </w:r>
    </w:p>
    <w:p w14:paraId="7895C883" w14:textId="77777777" w:rsidR="00FC415C" w:rsidRPr="005E68C2" w:rsidRDefault="00FC415C" w:rsidP="00FC415C">
      <w:pPr>
        <w:shd w:val="clear" w:color="auto" w:fill="FFFFFF"/>
        <w:spacing w:line="384" w:lineRule="atLeast"/>
        <w:jc w:val="both"/>
        <w:textAlignment w:val="baseline"/>
        <w:rPr>
          <w:rFonts w:ascii="Open Sans" w:hAnsi="Open Sans" w:cs="Open Sans"/>
          <w:sz w:val="26"/>
          <w:szCs w:val="26"/>
        </w:rPr>
      </w:pPr>
      <w:proofErr w:type="spellStart"/>
      <w:r w:rsidRPr="005E68C2">
        <w:rPr>
          <w:rFonts w:ascii="Open Sans" w:hAnsi="Open Sans" w:cs="Open Sans"/>
          <w:sz w:val="26"/>
          <w:szCs w:val="26"/>
        </w:rPr>
        <w:lastRenderedPageBreak/>
        <w:t>What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was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more </w:t>
      </w:r>
      <w:proofErr w:type="spellStart"/>
      <w:r w:rsidRPr="005E68C2">
        <w:rPr>
          <w:rFonts w:ascii="Open Sans" w:hAnsi="Open Sans" w:cs="Open Sans"/>
          <w:sz w:val="26"/>
          <w:szCs w:val="26"/>
        </w:rPr>
        <w:t>important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than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shared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experience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though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was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that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mentors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and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would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-be </w:t>
      </w:r>
      <w:proofErr w:type="spellStart"/>
      <w:r w:rsidRPr="005E68C2">
        <w:rPr>
          <w:rFonts w:ascii="Open Sans" w:hAnsi="Open Sans" w:cs="Open Sans"/>
          <w:sz w:val="26"/>
          <w:szCs w:val="26"/>
        </w:rPr>
        <w:t>mentors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got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know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each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other</w:t>
      </w:r>
      <w:proofErr w:type="spellEnd"/>
      <w:r w:rsidRPr="005E68C2">
        <w:rPr>
          <w:rFonts w:ascii="Open Sans" w:hAnsi="Open Sans" w:cs="Open Sans"/>
          <w:sz w:val="26"/>
          <w:szCs w:val="26"/>
        </w:rPr>
        <w:t>.</w:t>
      </w:r>
    </w:p>
    <w:p w14:paraId="253A429A" w14:textId="05830026" w:rsidR="00FC415C" w:rsidRDefault="00FC415C" w:rsidP="00FC415C">
      <w:pPr>
        <w:shd w:val="clear" w:color="auto" w:fill="FFFFFF"/>
        <w:spacing w:line="384" w:lineRule="atLeast"/>
        <w:jc w:val="both"/>
        <w:textAlignment w:val="baseline"/>
        <w:rPr>
          <w:rFonts w:ascii="Open Sans" w:hAnsi="Open Sans" w:cs="Open Sans"/>
          <w:sz w:val="26"/>
          <w:szCs w:val="26"/>
        </w:rPr>
      </w:pPr>
      <w:proofErr w:type="spellStart"/>
      <w:r w:rsidRPr="005E68C2">
        <w:rPr>
          <w:rFonts w:ascii="Open Sans" w:hAnsi="Open Sans" w:cs="Open Sans"/>
          <w:sz w:val="26"/>
          <w:szCs w:val="26"/>
        </w:rPr>
        <w:t>At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University of Pécs,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after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seven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successful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semesters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Teach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for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Hungary program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will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continue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in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spring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semester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of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2021/22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academic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year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give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primary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school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children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from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disadvantaged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small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towns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same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chance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continue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their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studies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or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find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a </w:t>
      </w:r>
      <w:proofErr w:type="spellStart"/>
      <w:r w:rsidRPr="005E68C2">
        <w:rPr>
          <w:rFonts w:ascii="Open Sans" w:hAnsi="Open Sans" w:cs="Open Sans"/>
          <w:sz w:val="26"/>
          <w:szCs w:val="26"/>
        </w:rPr>
        <w:t>job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their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urban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counterparts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. The </w:t>
      </w:r>
      <w:proofErr w:type="spellStart"/>
      <w:r w:rsidRPr="005E68C2">
        <w:rPr>
          <w:rFonts w:ascii="Open Sans" w:hAnsi="Open Sans" w:cs="Open Sans"/>
          <w:sz w:val="26"/>
          <w:szCs w:val="26"/>
        </w:rPr>
        <w:t>experience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far is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that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number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of </w:t>
      </w:r>
      <w:proofErr w:type="spellStart"/>
      <w:r w:rsidRPr="005E68C2">
        <w:rPr>
          <w:rFonts w:ascii="Open Sans" w:hAnsi="Open Sans" w:cs="Open Sans"/>
          <w:sz w:val="26"/>
          <w:szCs w:val="26"/>
        </w:rPr>
        <w:t>children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who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are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mentored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is </w:t>
      </w:r>
      <w:proofErr w:type="spellStart"/>
      <w:r w:rsidRPr="005E68C2">
        <w:rPr>
          <w:rFonts w:ascii="Open Sans" w:hAnsi="Open Sans" w:cs="Open Sans"/>
          <w:sz w:val="26"/>
          <w:szCs w:val="26"/>
        </w:rPr>
        <w:t>much</w:t>
      </w:r>
      <w:proofErr w:type="spellEnd"/>
      <w:r>
        <w:rPr>
          <w:rFonts w:ascii="Open Sans" w:hAnsi="Open Sans" w:cs="Open Sans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sz w:val="26"/>
          <w:szCs w:val="26"/>
        </w:rPr>
        <w:t>higher</w:t>
      </w:r>
      <w:proofErr w:type="spellEnd"/>
      <w:r>
        <w:rPr>
          <w:rFonts w:ascii="Open Sans" w:hAnsi="Open Sans" w:cs="Open Sans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sz w:val="26"/>
          <w:szCs w:val="26"/>
        </w:rPr>
        <w:t>than</w:t>
      </w:r>
      <w:proofErr w:type="spellEnd"/>
      <w:r>
        <w:rPr>
          <w:rFonts w:ascii="Open Sans" w:hAnsi="Open Sans" w:cs="Open Sans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sz w:val="26"/>
          <w:szCs w:val="26"/>
        </w:rPr>
        <w:t>those</w:t>
      </w:r>
      <w:proofErr w:type="spellEnd"/>
      <w:r>
        <w:rPr>
          <w:rFonts w:ascii="Open Sans" w:hAnsi="Open Sans" w:cs="Open Sans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sz w:val="26"/>
          <w:szCs w:val="26"/>
        </w:rPr>
        <w:t>who</w:t>
      </w:r>
      <w:proofErr w:type="spellEnd"/>
      <w:r>
        <w:rPr>
          <w:rFonts w:ascii="Open Sans" w:hAnsi="Open Sans" w:cs="Open Sans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sz w:val="26"/>
          <w:szCs w:val="26"/>
        </w:rPr>
        <w:t>are</w:t>
      </w:r>
      <w:proofErr w:type="spellEnd"/>
      <w:r>
        <w:rPr>
          <w:rFonts w:ascii="Open Sans" w:hAnsi="Open Sans" w:cs="Open Sans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sz w:val="26"/>
          <w:szCs w:val="26"/>
        </w:rPr>
        <w:t>not</w:t>
      </w:r>
      <w:proofErr w:type="spellEnd"/>
      <w:r>
        <w:rPr>
          <w:rFonts w:ascii="Open Sans" w:hAnsi="Open Sans" w:cs="Open Sans"/>
          <w:sz w:val="26"/>
          <w:szCs w:val="26"/>
        </w:rPr>
        <w:t>.</w:t>
      </w:r>
    </w:p>
    <w:p w14:paraId="0DA97325" w14:textId="38B314E7" w:rsidR="00FC415C" w:rsidRPr="005E68C2" w:rsidRDefault="00FC415C" w:rsidP="00FC415C">
      <w:pPr>
        <w:shd w:val="clear" w:color="auto" w:fill="FFFFFF"/>
        <w:spacing w:line="384" w:lineRule="atLeast"/>
        <w:jc w:val="both"/>
        <w:textAlignment w:val="baseline"/>
        <w:rPr>
          <w:rFonts w:ascii="Open Sans" w:hAnsi="Open Sans" w:cs="Open Sans"/>
          <w:sz w:val="26"/>
          <w:szCs w:val="26"/>
        </w:rPr>
      </w:pPr>
      <w:r w:rsidRPr="00623D39">
        <w:rPr>
          <w:rFonts w:ascii="Open Sans" w:eastAsia="Times New Roman" w:hAnsi="Open Sans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4935C02D" wp14:editId="140F48DB">
            <wp:extent cx="5760720" cy="38404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9CEE8" w14:textId="77777777" w:rsidR="00FC415C" w:rsidRPr="005E68C2" w:rsidRDefault="00FC415C" w:rsidP="00FC415C">
      <w:pPr>
        <w:shd w:val="clear" w:color="auto" w:fill="FFFFFF"/>
        <w:spacing w:line="384" w:lineRule="atLeast"/>
        <w:jc w:val="both"/>
        <w:textAlignment w:val="baseline"/>
        <w:rPr>
          <w:rFonts w:ascii="Open Sans" w:hAnsi="Open Sans" w:cs="Open Sans"/>
          <w:sz w:val="26"/>
          <w:szCs w:val="26"/>
        </w:rPr>
      </w:pPr>
      <w:r w:rsidRPr="005E68C2">
        <w:rPr>
          <w:rFonts w:ascii="Open Sans" w:hAnsi="Open Sans" w:cs="Open Sans"/>
          <w:sz w:val="26"/>
          <w:szCs w:val="26"/>
        </w:rPr>
        <w:t xml:space="preserve">The </w:t>
      </w:r>
      <w:proofErr w:type="spellStart"/>
      <w:r w:rsidRPr="005E68C2">
        <w:rPr>
          <w:rFonts w:ascii="Open Sans" w:hAnsi="Open Sans" w:cs="Open Sans"/>
          <w:sz w:val="26"/>
          <w:szCs w:val="26"/>
        </w:rPr>
        <w:t>mentors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help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pupils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in </w:t>
      </w:r>
      <w:proofErr w:type="spellStart"/>
      <w:r w:rsidRPr="005E68C2">
        <w:rPr>
          <w:rFonts w:ascii="Open Sans" w:hAnsi="Open Sans" w:cs="Open Sans"/>
          <w:sz w:val="26"/>
          <w:szCs w:val="26"/>
        </w:rPr>
        <w:t>grades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6-7-8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from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disadvantaged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small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towns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in Baranya </w:t>
      </w:r>
      <w:proofErr w:type="spellStart"/>
      <w:r w:rsidRPr="005E68C2">
        <w:rPr>
          <w:rFonts w:ascii="Open Sans" w:hAnsi="Open Sans" w:cs="Open Sans"/>
          <w:sz w:val="26"/>
          <w:szCs w:val="26"/>
        </w:rPr>
        <w:t>County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complete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their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primary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education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prepare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for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further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education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continue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their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studies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without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interruption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until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reach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secondary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level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and be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able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make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most of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their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studies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- be </w:t>
      </w:r>
      <w:proofErr w:type="spellStart"/>
      <w:r w:rsidRPr="005E68C2">
        <w:rPr>
          <w:rFonts w:ascii="Open Sans" w:hAnsi="Open Sans" w:cs="Open Sans"/>
          <w:sz w:val="26"/>
          <w:szCs w:val="26"/>
        </w:rPr>
        <w:t>it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vocational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training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school-leaving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exams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further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education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sports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arts and </w:t>
      </w:r>
      <w:proofErr w:type="spellStart"/>
      <w:r w:rsidRPr="005E68C2">
        <w:rPr>
          <w:rFonts w:ascii="Open Sans" w:hAnsi="Open Sans" w:cs="Open Sans"/>
          <w:sz w:val="26"/>
          <w:szCs w:val="26"/>
        </w:rPr>
        <w:t>ultimately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finding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a </w:t>
      </w:r>
      <w:proofErr w:type="spellStart"/>
      <w:r w:rsidRPr="005E68C2">
        <w:rPr>
          <w:rFonts w:ascii="Open Sans" w:hAnsi="Open Sans" w:cs="Open Sans"/>
          <w:sz w:val="26"/>
          <w:szCs w:val="26"/>
        </w:rPr>
        <w:t>job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in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labor market. The program </w:t>
      </w:r>
      <w:proofErr w:type="spellStart"/>
      <w:r w:rsidRPr="005E68C2">
        <w:rPr>
          <w:rFonts w:ascii="Open Sans" w:hAnsi="Open Sans" w:cs="Open Sans"/>
          <w:sz w:val="26"/>
          <w:szCs w:val="26"/>
        </w:rPr>
        <w:t>also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provides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an </w:t>
      </w:r>
      <w:proofErr w:type="spellStart"/>
      <w:r w:rsidRPr="005E68C2">
        <w:rPr>
          <w:rFonts w:ascii="Open Sans" w:hAnsi="Open Sans" w:cs="Open Sans"/>
          <w:sz w:val="26"/>
          <w:szCs w:val="26"/>
        </w:rPr>
        <w:t>opportunity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for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university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mentors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to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show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students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excitement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and </w:t>
      </w:r>
      <w:proofErr w:type="spellStart"/>
      <w:r w:rsidRPr="005E68C2">
        <w:rPr>
          <w:rFonts w:ascii="Open Sans" w:hAnsi="Open Sans" w:cs="Open Sans"/>
          <w:sz w:val="26"/>
          <w:szCs w:val="26"/>
        </w:rPr>
        <w:t>opportunities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of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world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beyond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the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settlement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- </w:t>
      </w:r>
      <w:proofErr w:type="spellStart"/>
      <w:r w:rsidRPr="005E68C2">
        <w:rPr>
          <w:rFonts w:ascii="Open Sans" w:hAnsi="Open Sans" w:cs="Open Sans"/>
          <w:sz w:val="26"/>
          <w:szCs w:val="26"/>
        </w:rPr>
        <w:t>zoos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museums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, </w:t>
      </w:r>
      <w:proofErr w:type="spellStart"/>
      <w:r w:rsidRPr="005E68C2">
        <w:rPr>
          <w:rFonts w:ascii="Open Sans" w:hAnsi="Open Sans" w:cs="Open Sans"/>
          <w:sz w:val="26"/>
          <w:szCs w:val="26"/>
        </w:rPr>
        <w:t>high</w:t>
      </w:r>
      <w:proofErr w:type="spellEnd"/>
      <w:r w:rsidRPr="005E68C2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5E68C2">
        <w:rPr>
          <w:rFonts w:ascii="Open Sans" w:hAnsi="Open Sans" w:cs="Open Sans"/>
          <w:sz w:val="26"/>
          <w:szCs w:val="26"/>
        </w:rPr>
        <w:t>schools</w:t>
      </w:r>
      <w:proofErr w:type="spellEnd"/>
      <w:r w:rsidRPr="005E68C2">
        <w:rPr>
          <w:rFonts w:ascii="Open Sans" w:hAnsi="Open Sans" w:cs="Open Sans"/>
          <w:sz w:val="26"/>
          <w:szCs w:val="26"/>
        </w:rPr>
        <w:t>, and businesses.</w:t>
      </w:r>
    </w:p>
    <w:p w14:paraId="7805C6D5" w14:textId="77777777" w:rsidR="00A27066" w:rsidRDefault="00A27066"/>
    <w:sectPr w:rsidR="00A27066" w:rsidSect="00623D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5C"/>
    <w:rsid w:val="00A27066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16CF"/>
  <w15:chartTrackingRefBased/>
  <w15:docId w15:val="{BFA831D9-829A-478A-86FB-5A02D2D5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41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2022-10-27T10:32:00Z</dcterms:created>
  <dcterms:modified xsi:type="dcterms:W3CDTF">2022-10-27T10:32:00Z</dcterms:modified>
</cp:coreProperties>
</file>