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40C51" w14:textId="77777777" w:rsidR="008F4C3E" w:rsidRPr="00704C7F" w:rsidRDefault="008F4C3E" w:rsidP="008F4C3E">
      <w:pPr>
        <w:jc w:val="both"/>
        <w:rPr>
          <w:rFonts w:ascii="inherit" w:hAnsi="inherit"/>
          <w:b/>
          <w:sz w:val="32"/>
          <w:szCs w:val="32"/>
        </w:rPr>
      </w:pPr>
      <w:r w:rsidRPr="00704C7F">
        <w:rPr>
          <w:rFonts w:ascii="inherit" w:hAnsi="inherit"/>
          <w:b/>
          <w:sz w:val="32"/>
          <w:szCs w:val="32"/>
        </w:rPr>
        <w:t>THE UP WINS 1.2 BILLION HUF EXCELLENCE GRANT FOR PHARMACEUTICAL RESEARCH</w:t>
      </w:r>
    </w:p>
    <w:p w14:paraId="050958AB" w14:textId="77777777" w:rsidR="008F4C3E" w:rsidRDefault="008F4C3E" w:rsidP="008F4C3E">
      <w:pPr>
        <w:jc w:val="both"/>
        <w:rPr>
          <w:rFonts w:ascii="inherit" w:hAnsi="inherit"/>
          <w:sz w:val="26"/>
          <w:szCs w:val="26"/>
        </w:rPr>
      </w:pPr>
      <w:r w:rsidRPr="00594B55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7559D042" wp14:editId="119771B6">
            <wp:extent cx="5760720" cy="4318000"/>
            <wp:effectExtent l="0" t="0" r="0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B5869" w14:textId="77777777" w:rsidR="008F4C3E" w:rsidRPr="00704C7F" w:rsidRDefault="008F4C3E" w:rsidP="008F4C3E">
      <w:pPr>
        <w:jc w:val="both"/>
        <w:rPr>
          <w:rFonts w:ascii="inherit" w:hAnsi="inherit"/>
          <w:sz w:val="26"/>
          <w:szCs w:val="26"/>
        </w:rPr>
      </w:pPr>
      <w:r w:rsidRPr="00704C7F">
        <w:rPr>
          <w:rFonts w:ascii="inherit" w:hAnsi="inherit"/>
          <w:sz w:val="26"/>
          <w:szCs w:val="26"/>
        </w:rPr>
        <w:t xml:space="preserve">The National Research, </w:t>
      </w:r>
      <w:proofErr w:type="spellStart"/>
      <w:r w:rsidRPr="00704C7F">
        <w:rPr>
          <w:rFonts w:ascii="inherit" w:hAnsi="inherit"/>
          <w:sz w:val="26"/>
          <w:szCs w:val="26"/>
        </w:rPr>
        <w:t>Development</w:t>
      </w:r>
      <w:proofErr w:type="spellEnd"/>
      <w:r w:rsidRPr="00704C7F">
        <w:rPr>
          <w:rFonts w:ascii="inherit" w:hAnsi="inherit"/>
          <w:sz w:val="26"/>
          <w:szCs w:val="26"/>
        </w:rPr>
        <w:t xml:space="preserve"> and </w:t>
      </w:r>
      <w:proofErr w:type="spellStart"/>
      <w:r w:rsidRPr="00704C7F">
        <w:rPr>
          <w:rFonts w:ascii="inherit" w:hAnsi="inherit"/>
          <w:sz w:val="26"/>
          <w:szCs w:val="26"/>
        </w:rPr>
        <w:t>Innovation</w:t>
      </w:r>
      <w:proofErr w:type="spellEnd"/>
      <w:r w:rsidRPr="00704C7F">
        <w:rPr>
          <w:rFonts w:ascii="inherit" w:hAnsi="inherit"/>
          <w:sz w:val="26"/>
          <w:szCs w:val="26"/>
        </w:rPr>
        <w:t xml:space="preserve"> </w:t>
      </w:r>
      <w:proofErr w:type="spellStart"/>
      <w:r w:rsidRPr="00704C7F">
        <w:rPr>
          <w:rFonts w:ascii="inherit" w:hAnsi="inherit"/>
          <w:sz w:val="26"/>
          <w:szCs w:val="26"/>
        </w:rPr>
        <w:t>Office</w:t>
      </w:r>
      <w:r>
        <w:rPr>
          <w:rFonts w:ascii="inherit" w:hAnsi="inherit"/>
          <w:sz w:val="26"/>
          <w:szCs w:val="26"/>
        </w:rPr>
        <w:t>'s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Thematic</w:t>
      </w:r>
      <w:proofErr w:type="spellEnd"/>
      <w:r>
        <w:rPr>
          <w:rFonts w:ascii="inherit" w:hAnsi="inherit"/>
          <w:sz w:val="26"/>
          <w:szCs w:val="26"/>
        </w:rPr>
        <w:t xml:space="preserve"> Excellence Program</w:t>
      </w:r>
      <w:r w:rsidRPr="00704C7F">
        <w:rPr>
          <w:rFonts w:ascii="inherit" w:hAnsi="inherit"/>
          <w:sz w:val="26"/>
          <w:szCs w:val="26"/>
        </w:rPr>
        <w:t xml:space="preserve"> 2021 Health </w:t>
      </w:r>
      <w:proofErr w:type="spellStart"/>
      <w:r w:rsidRPr="00704C7F">
        <w:rPr>
          <w:rFonts w:ascii="inherit" w:hAnsi="inherit"/>
          <w:sz w:val="26"/>
          <w:szCs w:val="26"/>
        </w:rPr>
        <w:t>sub</w:t>
      </w:r>
      <w:proofErr w:type="spellEnd"/>
      <w:r w:rsidRPr="00704C7F">
        <w:rPr>
          <w:rFonts w:ascii="inherit" w:hAnsi="inherit"/>
          <w:sz w:val="26"/>
          <w:szCs w:val="26"/>
        </w:rPr>
        <w:t>-program "</w:t>
      </w:r>
      <w:proofErr w:type="spellStart"/>
      <w:r w:rsidRPr="00704C7F">
        <w:rPr>
          <w:rFonts w:ascii="inherit" w:hAnsi="inherit"/>
          <w:sz w:val="26"/>
          <w:szCs w:val="26"/>
        </w:rPr>
        <w:t>Identification</w:t>
      </w:r>
      <w:proofErr w:type="spellEnd"/>
      <w:r w:rsidRPr="00704C7F">
        <w:rPr>
          <w:rFonts w:ascii="inherit" w:hAnsi="inherit"/>
          <w:sz w:val="26"/>
          <w:szCs w:val="26"/>
        </w:rPr>
        <w:t xml:space="preserve"> of </w:t>
      </w:r>
      <w:proofErr w:type="spellStart"/>
      <w:r w:rsidRPr="00704C7F">
        <w:rPr>
          <w:rFonts w:ascii="inherit" w:hAnsi="inherit"/>
          <w:sz w:val="26"/>
          <w:szCs w:val="26"/>
        </w:rPr>
        <w:t>new</w:t>
      </w:r>
      <w:proofErr w:type="spellEnd"/>
      <w:r w:rsidRPr="00704C7F">
        <w:rPr>
          <w:rFonts w:ascii="inherit" w:hAnsi="inherit"/>
          <w:sz w:val="26"/>
          <w:szCs w:val="26"/>
        </w:rPr>
        <w:t xml:space="preserve"> </w:t>
      </w:r>
      <w:proofErr w:type="spellStart"/>
      <w:r w:rsidRPr="00704C7F">
        <w:rPr>
          <w:rFonts w:ascii="inherit" w:hAnsi="inherit"/>
          <w:sz w:val="26"/>
          <w:szCs w:val="26"/>
        </w:rPr>
        <w:t>drug</w:t>
      </w:r>
      <w:proofErr w:type="spellEnd"/>
      <w:r w:rsidRPr="00704C7F">
        <w:rPr>
          <w:rFonts w:ascii="inherit" w:hAnsi="inherit"/>
          <w:sz w:val="26"/>
          <w:szCs w:val="26"/>
        </w:rPr>
        <w:t xml:space="preserve"> </w:t>
      </w:r>
      <w:proofErr w:type="spellStart"/>
      <w:r w:rsidRPr="00704C7F">
        <w:rPr>
          <w:rFonts w:ascii="inherit" w:hAnsi="inherit"/>
          <w:sz w:val="26"/>
          <w:szCs w:val="26"/>
        </w:rPr>
        <w:t>targets</w:t>
      </w:r>
      <w:proofErr w:type="spellEnd"/>
      <w:r w:rsidRPr="00704C7F">
        <w:rPr>
          <w:rFonts w:ascii="inherit" w:hAnsi="inherit"/>
          <w:sz w:val="26"/>
          <w:szCs w:val="26"/>
        </w:rPr>
        <w:t xml:space="preserve">, </w:t>
      </w:r>
      <w:proofErr w:type="spellStart"/>
      <w:r w:rsidRPr="00704C7F">
        <w:rPr>
          <w:rFonts w:ascii="inherit" w:hAnsi="inherit"/>
          <w:sz w:val="26"/>
          <w:szCs w:val="26"/>
        </w:rPr>
        <w:t>biological</w:t>
      </w:r>
      <w:proofErr w:type="spellEnd"/>
      <w:r w:rsidRPr="00704C7F">
        <w:rPr>
          <w:rFonts w:ascii="inherit" w:hAnsi="inherit"/>
          <w:sz w:val="26"/>
          <w:szCs w:val="26"/>
        </w:rPr>
        <w:t xml:space="preserve">, </w:t>
      </w:r>
      <w:proofErr w:type="spellStart"/>
      <w:r w:rsidRPr="00704C7F">
        <w:rPr>
          <w:rFonts w:ascii="inherit" w:hAnsi="inherit"/>
          <w:sz w:val="26"/>
          <w:szCs w:val="26"/>
        </w:rPr>
        <w:t>physical</w:t>
      </w:r>
      <w:proofErr w:type="spellEnd"/>
      <w:r w:rsidRPr="00704C7F">
        <w:rPr>
          <w:rFonts w:ascii="inherit" w:hAnsi="inherit"/>
          <w:sz w:val="26"/>
          <w:szCs w:val="26"/>
        </w:rPr>
        <w:t xml:space="preserve"> and </w:t>
      </w:r>
      <w:proofErr w:type="spellStart"/>
      <w:r w:rsidRPr="00704C7F">
        <w:rPr>
          <w:rFonts w:ascii="inherit" w:hAnsi="inherit"/>
          <w:sz w:val="26"/>
          <w:szCs w:val="26"/>
        </w:rPr>
        <w:t>chemical</w:t>
      </w:r>
      <w:proofErr w:type="spellEnd"/>
      <w:r w:rsidRPr="00704C7F">
        <w:rPr>
          <w:rFonts w:ascii="inherit" w:hAnsi="inherit"/>
          <w:sz w:val="26"/>
          <w:szCs w:val="26"/>
        </w:rPr>
        <w:t xml:space="preserve"> testing and </w:t>
      </w:r>
      <w:proofErr w:type="spellStart"/>
      <w:r w:rsidRPr="00704C7F">
        <w:rPr>
          <w:rFonts w:ascii="inherit" w:hAnsi="inherit"/>
          <w:sz w:val="26"/>
          <w:szCs w:val="26"/>
        </w:rPr>
        <w:t>development</w:t>
      </w:r>
      <w:proofErr w:type="spellEnd"/>
      <w:r w:rsidRPr="00704C7F">
        <w:rPr>
          <w:rFonts w:ascii="inherit" w:hAnsi="inherit"/>
          <w:sz w:val="26"/>
          <w:szCs w:val="26"/>
        </w:rPr>
        <w:t xml:space="preserve"> of </w:t>
      </w:r>
      <w:proofErr w:type="spellStart"/>
      <w:r w:rsidRPr="00704C7F">
        <w:rPr>
          <w:rFonts w:ascii="inherit" w:hAnsi="inherit"/>
          <w:sz w:val="26"/>
          <w:szCs w:val="26"/>
        </w:rPr>
        <w:t>synthetic</w:t>
      </w:r>
      <w:proofErr w:type="spellEnd"/>
      <w:r w:rsidRPr="00704C7F">
        <w:rPr>
          <w:rFonts w:ascii="inherit" w:hAnsi="inherit"/>
          <w:sz w:val="26"/>
          <w:szCs w:val="26"/>
        </w:rPr>
        <w:t xml:space="preserve"> and </w:t>
      </w:r>
      <w:proofErr w:type="spellStart"/>
      <w:r w:rsidRPr="00704C7F">
        <w:rPr>
          <w:rFonts w:ascii="inherit" w:hAnsi="inherit"/>
          <w:sz w:val="26"/>
          <w:szCs w:val="26"/>
        </w:rPr>
        <w:t>natural</w:t>
      </w:r>
      <w:proofErr w:type="spellEnd"/>
      <w:r w:rsidRPr="00704C7F">
        <w:rPr>
          <w:rFonts w:ascii="inherit" w:hAnsi="inherit"/>
          <w:sz w:val="26"/>
          <w:szCs w:val="26"/>
        </w:rPr>
        <w:t xml:space="preserve"> </w:t>
      </w:r>
      <w:proofErr w:type="spellStart"/>
      <w:r w:rsidRPr="00704C7F">
        <w:rPr>
          <w:rFonts w:ascii="inherit" w:hAnsi="inherit"/>
          <w:sz w:val="26"/>
          <w:szCs w:val="26"/>
        </w:rPr>
        <w:t>drug</w:t>
      </w:r>
      <w:proofErr w:type="spellEnd"/>
      <w:r w:rsidRPr="00704C7F">
        <w:rPr>
          <w:rFonts w:ascii="inherit" w:hAnsi="inherit"/>
          <w:sz w:val="26"/>
          <w:szCs w:val="26"/>
        </w:rPr>
        <w:t xml:space="preserve"> </w:t>
      </w:r>
      <w:proofErr w:type="spellStart"/>
      <w:r w:rsidRPr="00704C7F">
        <w:rPr>
          <w:rFonts w:ascii="inherit" w:hAnsi="inherit"/>
          <w:sz w:val="26"/>
          <w:szCs w:val="26"/>
        </w:rPr>
        <w:t>candidates</w:t>
      </w:r>
      <w:proofErr w:type="spellEnd"/>
      <w:r w:rsidRPr="00704C7F">
        <w:rPr>
          <w:rFonts w:ascii="inherit" w:hAnsi="inherit"/>
          <w:sz w:val="26"/>
          <w:szCs w:val="26"/>
        </w:rPr>
        <w:t xml:space="preserve"> </w:t>
      </w:r>
      <w:proofErr w:type="spellStart"/>
      <w:r w:rsidRPr="00704C7F">
        <w:rPr>
          <w:rFonts w:ascii="inherit" w:hAnsi="inherit"/>
          <w:sz w:val="26"/>
          <w:szCs w:val="26"/>
        </w:rPr>
        <w:t>for</w:t>
      </w:r>
      <w:proofErr w:type="spellEnd"/>
      <w:r w:rsidRPr="00704C7F">
        <w:rPr>
          <w:rFonts w:ascii="inherit" w:hAnsi="inherit"/>
          <w:sz w:val="26"/>
          <w:szCs w:val="26"/>
        </w:rPr>
        <w:t xml:space="preserve"> </w:t>
      </w:r>
      <w:proofErr w:type="spellStart"/>
      <w:r w:rsidRPr="00704C7F">
        <w:rPr>
          <w:rFonts w:ascii="inherit" w:hAnsi="inherit"/>
          <w:sz w:val="26"/>
          <w:szCs w:val="26"/>
        </w:rPr>
        <w:t>mitochondrial</w:t>
      </w:r>
      <w:proofErr w:type="spellEnd"/>
      <w:r w:rsidRPr="00704C7F">
        <w:rPr>
          <w:rFonts w:ascii="inherit" w:hAnsi="inherit"/>
          <w:sz w:val="26"/>
          <w:szCs w:val="26"/>
        </w:rPr>
        <w:t xml:space="preserve"> </w:t>
      </w:r>
      <w:proofErr w:type="spellStart"/>
      <w:r w:rsidRPr="00704C7F">
        <w:rPr>
          <w:rFonts w:ascii="inherit" w:hAnsi="inherit"/>
          <w:sz w:val="26"/>
          <w:szCs w:val="26"/>
        </w:rPr>
        <w:t>diseases</w:t>
      </w:r>
      <w:proofErr w:type="spellEnd"/>
      <w:r w:rsidRPr="00704C7F">
        <w:rPr>
          <w:rFonts w:ascii="inherit" w:hAnsi="inherit"/>
          <w:sz w:val="26"/>
          <w:szCs w:val="26"/>
        </w:rPr>
        <w:t xml:space="preserve">" has </w:t>
      </w:r>
      <w:proofErr w:type="spellStart"/>
      <w:r w:rsidRPr="00704C7F">
        <w:rPr>
          <w:rFonts w:ascii="inherit" w:hAnsi="inherit"/>
          <w:sz w:val="26"/>
          <w:szCs w:val="26"/>
        </w:rPr>
        <w:t>been</w:t>
      </w:r>
      <w:proofErr w:type="spellEnd"/>
      <w:r w:rsidRPr="00704C7F">
        <w:rPr>
          <w:rFonts w:ascii="inherit" w:hAnsi="inherit"/>
          <w:sz w:val="26"/>
          <w:szCs w:val="26"/>
        </w:rPr>
        <w:t xml:space="preserve"> </w:t>
      </w:r>
      <w:proofErr w:type="spellStart"/>
      <w:r w:rsidRPr="00704C7F">
        <w:rPr>
          <w:rFonts w:ascii="inherit" w:hAnsi="inherit"/>
          <w:sz w:val="26"/>
          <w:szCs w:val="26"/>
        </w:rPr>
        <w:t>awarded</w:t>
      </w:r>
      <w:proofErr w:type="spellEnd"/>
      <w:r w:rsidRPr="00704C7F">
        <w:rPr>
          <w:rFonts w:ascii="inherit" w:hAnsi="inherit"/>
          <w:sz w:val="26"/>
          <w:szCs w:val="26"/>
        </w:rPr>
        <w:t xml:space="preserve"> a </w:t>
      </w:r>
      <w:proofErr w:type="spellStart"/>
      <w:r w:rsidRPr="00704C7F">
        <w:rPr>
          <w:rFonts w:ascii="inherit" w:hAnsi="inherit"/>
          <w:sz w:val="26"/>
          <w:szCs w:val="26"/>
        </w:rPr>
        <w:t>further</w:t>
      </w:r>
      <w:proofErr w:type="spellEnd"/>
      <w:r w:rsidRPr="00704C7F">
        <w:rPr>
          <w:rFonts w:ascii="inherit" w:hAnsi="inherit"/>
          <w:sz w:val="26"/>
          <w:szCs w:val="26"/>
        </w:rPr>
        <w:t xml:space="preserve"> 4 </w:t>
      </w:r>
      <w:proofErr w:type="spellStart"/>
      <w:r w:rsidRPr="00704C7F">
        <w:rPr>
          <w:rFonts w:ascii="inherit" w:hAnsi="inherit"/>
          <w:sz w:val="26"/>
          <w:szCs w:val="26"/>
        </w:rPr>
        <w:t>years</w:t>
      </w:r>
      <w:proofErr w:type="spellEnd"/>
      <w:r w:rsidRPr="00704C7F">
        <w:rPr>
          <w:rFonts w:ascii="inherit" w:hAnsi="inherit"/>
          <w:sz w:val="26"/>
          <w:szCs w:val="26"/>
        </w:rPr>
        <w:t xml:space="preserve"> of </w:t>
      </w:r>
      <w:proofErr w:type="spellStart"/>
      <w:r w:rsidRPr="00704C7F">
        <w:rPr>
          <w:rFonts w:ascii="inherit" w:hAnsi="inherit"/>
          <w:sz w:val="26"/>
          <w:szCs w:val="26"/>
        </w:rPr>
        <w:t>funding</w:t>
      </w:r>
      <w:proofErr w:type="spellEnd"/>
      <w:r w:rsidRPr="00704C7F">
        <w:rPr>
          <w:rFonts w:ascii="inherit" w:hAnsi="inherit"/>
          <w:sz w:val="26"/>
          <w:szCs w:val="26"/>
        </w:rPr>
        <w:t xml:space="preserve"> </w:t>
      </w:r>
      <w:proofErr w:type="spellStart"/>
      <w:r w:rsidRPr="00704C7F">
        <w:rPr>
          <w:rFonts w:ascii="inherit" w:hAnsi="inherit"/>
          <w:sz w:val="26"/>
          <w:szCs w:val="26"/>
        </w:rPr>
        <w:t>for</w:t>
      </w:r>
      <w:proofErr w:type="spellEnd"/>
      <w:r w:rsidRPr="00704C7F">
        <w:rPr>
          <w:rFonts w:ascii="inherit" w:hAnsi="inherit"/>
          <w:sz w:val="26"/>
          <w:szCs w:val="26"/>
        </w:rPr>
        <w:t xml:space="preserve"> a </w:t>
      </w:r>
      <w:proofErr w:type="spellStart"/>
      <w:r w:rsidRPr="00704C7F">
        <w:rPr>
          <w:rFonts w:ascii="inherit" w:hAnsi="inherit"/>
          <w:sz w:val="26"/>
          <w:szCs w:val="26"/>
        </w:rPr>
        <w:t>total</w:t>
      </w:r>
      <w:proofErr w:type="spellEnd"/>
      <w:r w:rsidRPr="00704C7F">
        <w:rPr>
          <w:rFonts w:ascii="inherit" w:hAnsi="inherit"/>
          <w:sz w:val="26"/>
          <w:szCs w:val="26"/>
        </w:rPr>
        <w:t xml:space="preserve"> of HUF 1.2 </w:t>
      </w:r>
      <w:proofErr w:type="spellStart"/>
      <w:r w:rsidRPr="00704C7F">
        <w:rPr>
          <w:rFonts w:ascii="inherit" w:hAnsi="inherit"/>
          <w:sz w:val="26"/>
          <w:szCs w:val="26"/>
        </w:rPr>
        <w:t>billion</w:t>
      </w:r>
      <w:proofErr w:type="spellEnd"/>
      <w:r w:rsidRPr="00704C7F">
        <w:rPr>
          <w:rFonts w:ascii="inherit" w:hAnsi="inherit"/>
          <w:sz w:val="26"/>
          <w:szCs w:val="26"/>
        </w:rPr>
        <w:t>.</w:t>
      </w:r>
    </w:p>
    <w:p w14:paraId="2C9B8824" w14:textId="77777777" w:rsidR="008F4C3E" w:rsidRPr="00704C7F" w:rsidRDefault="008F4C3E" w:rsidP="008F4C3E">
      <w:pPr>
        <w:jc w:val="both"/>
        <w:rPr>
          <w:rFonts w:ascii="inherit" w:hAnsi="inherit"/>
          <w:sz w:val="26"/>
          <w:szCs w:val="26"/>
        </w:rPr>
      </w:pPr>
      <w:r w:rsidRPr="00594B55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lastRenderedPageBreak/>
        <w:drawing>
          <wp:inline distT="0" distB="0" distL="0" distR="0" wp14:anchorId="79F1FECC" wp14:editId="53C8D457">
            <wp:extent cx="5760720" cy="3840480"/>
            <wp:effectExtent l="0" t="0" r="0" b="762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C7F">
        <w:rPr>
          <w:rFonts w:ascii="inherit" w:hAnsi="inherit"/>
          <w:sz w:val="26"/>
          <w:szCs w:val="26"/>
        </w:rPr>
        <w:t xml:space="preserve"> </w:t>
      </w:r>
    </w:p>
    <w:p w14:paraId="65C2984E" w14:textId="77777777" w:rsidR="008F4C3E" w:rsidRPr="00704C7F" w:rsidRDefault="008F4C3E" w:rsidP="008F4C3E">
      <w:pPr>
        <w:jc w:val="both"/>
        <w:rPr>
          <w:rFonts w:ascii="inherit" w:hAnsi="inherit"/>
          <w:sz w:val="26"/>
          <w:szCs w:val="26"/>
        </w:rPr>
      </w:pPr>
      <w:r w:rsidRPr="00704C7F">
        <w:rPr>
          <w:rFonts w:ascii="inherit" w:hAnsi="inherit"/>
          <w:sz w:val="26"/>
          <w:szCs w:val="26"/>
        </w:rPr>
        <w:t xml:space="preserve">More </w:t>
      </w:r>
      <w:proofErr w:type="spellStart"/>
      <w:r w:rsidRPr="00704C7F">
        <w:rPr>
          <w:rFonts w:ascii="inherit" w:hAnsi="inherit"/>
          <w:sz w:val="26"/>
          <w:szCs w:val="26"/>
        </w:rPr>
        <w:t>than</w:t>
      </w:r>
      <w:proofErr w:type="spellEnd"/>
      <w:r w:rsidRPr="00704C7F">
        <w:rPr>
          <w:rFonts w:ascii="inherit" w:hAnsi="inherit"/>
          <w:sz w:val="26"/>
          <w:szCs w:val="26"/>
        </w:rPr>
        <w:t xml:space="preserve"> 100 </w:t>
      </w:r>
      <w:proofErr w:type="spellStart"/>
      <w:r w:rsidRPr="00704C7F">
        <w:rPr>
          <w:rFonts w:ascii="inherit" w:hAnsi="inherit"/>
          <w:sz w:val="26"/>
          <w:szCs w:val="26"/>
        </w:rPr>
        <w:t>researchers</w:t>
      </w:r>
      <w:proofErr w:type="spellEnd"/>
      <w:r w:rsidRPr="00704C7F">
        <w:rPr>
          <w:rFonts w:ascii="inherit" w:hAnsi="inherit"/>
          <w:sz w:val="26"/>
          <w:szCs w:val="26"/>
        </w:rPr>
        <w:t xml:space="preserve"> </w:t>
      </w:r>
      <w:proofErr w:type="spellStart"/>
      <w:r w:rsidRPr="00704C7F">
        <w:rPr>
          <w:rFonts w:ascii="inherit" w:hAnsi="inherit"/>
          <w:sz w:val="26"/>
          <w:szCs w:val="26"/>
        </w:rPr>
        <w:t>from</w:t>
      </w:r>
      <w:proofErr w:type="spellEnd"/>
      <w:r w:rsidRPr="00704C7F">
        <w:rPr>
          <w:rFonts w:ascii="inherit" w:hAnsi="inherit"/>
          <w:sz w:val="26"/>
          <w:szCs w:val="26"/>
        </w:rPr>
        <w:t xml:space="preserve"> </w:t>
      </w:r>
      <w:proofErr w:type="spellStart"/>
      <w:r w:rsidRPr="00704C7F">
        <w:rPr>
          <w:rFonts w:ascii="inherit" w:hAnsi="inherit"/>
          <w:sz w:val="26"/>
          <w:szCs w:val="26"/>
        </w:rPr>
        <w:t>the</w:t>
      </w:r>
      <w:proofErr w:type="spellEnd"/>
      <w:r w:rsidRPr="00704C7F">
        <w:rPr>
          <w:rFonts w:ascii="inherit" w:hAnsi="inherit"/>
          <w:sz w:val="26"/>
          <w:szCs w:val="26"/>
        </w:rPr>
        <w:t xml:space="preserve"> </w:t>
      </w:r>
      <w:proofErr w:type="spellStart"/>
      <w:r w:rsidRPr="00704C7F">
        <w:rPr>
          <w:rFonts w:ascii="inherit" w:hAnsi="inherit"/>
          <w:sz w:val="26"/>
          <w:szCs w:val="26"/>
        </w:rPr>
        <w:t>Medical</w:t>
      </w:r>
      <w:proofErr w:type="spellEnd"/>
      <w:r w:rsidRPr="00704C7F">
        <w:rPr>
          <w:rFonts w:ascii="inherit" w:hAnsi="inherit"/>
          <w:sz w:val="26"/>
          <w:szCs w:val="26"/>
        </w:rPr>
        <w:t xml:space="preserve"> </w:t>
      </w:r>
      <w:proofErr w:type="spellStart"/>
      <w:r w:rsidRPr="00704C7F">
        <w:rPr>
          <w:rFonts w:ascii="inherit" w:hAnsi="inherit"/>
          <w:sz w:val="26"/>
          <w:szCs w:val="26"/>
        </w:rPr>
        <w:t>School</w:t>
      </w:r>
      <w:proofErr w:type="spellEnd"/>
      <w:r w:rsidRPr="00704C7F">
        <w:rPr>
          <w:rFonts w:ascii="inherit" w:hAnsi="inherit"/>
          <w:sz w:val="26"/>
          <w:szCs w:val="26"/>
        </w:rPr>
        <w:t xml:space="preserve">, </w:t>
      </w:r>
      <w:proofErr w:type="spellStart"/>
      <w:r w:rsidRPr="00704C7F">
        <w:rPr>
          <w:rFonts w:ascii="inherit" w:hAnsi="inherit"/>
          <w:sz w:val="26"/>
          <w:szCs w:val="26"/>
        </w:rPr>
        <w:t>the</w:t>
      </w:r>
      <w:proofErr w:type="spellEnd"/>
      <w:r w:rsidRPr="00704C7F">
        <w:rPr>
          <w:rFonts w:ascii="inherit" w:hAnsi="inherit"/>
          <w:sz w:val="26"/>
          <w:szCs w:val="26"/>
        </w:rPr>
        <w:t xml:space="preserve"> </w:t>
      </w:r>
      <w:proofErr w:type="spellStart"/>
      <w:r w:rsidRPr="00704C7F">
        <w:rPr>
          <w:rFonts w:ascii="inherit" w:hAnsi="inherit"/>
          <w:sz w:val="26"/>
          <w:szCs w:val="26"/>
        </w:rPr>
        <w:t>Faculty</w:t>
      </w:r>
      <w:proofErr w:type="spellEnd"/>
      <w:r w:rsidRPr="00704C7F">
        <w:rPr>
          <w:rFonts w:ascii="inherit" w:hAnsi="inherit"/>
          <w:sz w:val="26"/>
          <w:szCs w:val="26"/>
        </w:rPr>
        <w:t xml:space="preserve"> of </w:t>
      </w:r>
      <w:proofErr w:type="spellStart"/>
      <w:r w:rsidRPr="00704C7F">
        <w:rPr>
          <w:rFonts w:ascii="inherit" w:hAnsi="inherit"/>
          <w:sz w:val="26"/>
          <w:szCs w:val="26"/>
        </w:rPr>
        <w:t>Sciences</w:t>
      </w:r>
      <w:proofErr w:type="spellEnd"/>
      <w:r w:rsidRPr="00704C7F">
        <w:rPr>
          <w:rFonts w:ascii="inherit" w:hAnsi="inherit"/>
          <w:sz w:val="26"/>
          <w:szCs w:val="26"/>
        </w:rPr>
        <w:t xml:space="preserve">, and </w:t>
      </w:r>
      <w:proofErr w:type="spellStart"/>
      <w:r w:rsidRPr="00704C7F">
        <w:rPr>
          <w:rFonts w:ascii="inherit" w:hAnsi="inherit"/>
          <w:sz w:val="26"/>
          <w:szCs w:val="26"/>
        </w:rPr>
        <w:t>the</w:t>
      </w:r>
      <w:proofErr w:type="spellEnd"/>
      <w:r w:rsidRPr="00704C7F">
        <w:rPr>
          <w:rFonts w:ascii="inherit" w:hAnsi="inherit"/>
          <w:sz w:val="26"/>
          <w:szCs w:val="26"/>
        </w:rPr>
        <w:t xml:space="preserve"> </w:t>
      </w:r>
      <w:proofErr w:type="spellStart"/>
      <w:r w:rsidRPr="00704C7F">
        <w:rPr>
          <w:rFonts w:ascii="inherit" w:hAnsi="inherit"/>
          <w:sz w:val="26"/>
          <w:szCs w:val="26"/>
        </w:rPr>
        <w:t>Faculty</w:t>
      </w:r>
      <w:proofErr w:type="spellEnd"/>
      <w:r w:rsidRPr="00704C7F">
        <w:rPr>
          <w:rFonts w:ascii="inherit" w:hAnsi="inherit"/>
          <w:sz w:val="26"/>
          <w:szCs w:val="26"/>
        </w:rPr>
        <w:t xml:space="preserve"> of </w:t>
      </w:r>
      <w:proofErr w:type="spellStart"/>
      <w:r w:rsidRPr="00704C7F">
        <w:rPr>
          <w:rFonts w:ascii="inherit" w:hAnsi="inherit"/>
          <w:sz w:val="26"/>
          <w:szCs w:val="26"/>
        </w:rPr>
        <w:t>Pharmacy</w:t>
      </w:r>
      <w:proofErr w:type="spellEnd"/>
      <w:r w:rsidRPr="00704C7F">
        <w:rPr>
          <w:rFonts w:ascii="inherit" w:hAnsi="inherit"/>
          <w:sz w:val="26"/>
          <w:szCs w:val="26"/>
        </w:rPr>
        <w:t xml:space="preserve">, </w:t>
      </w:r>
      <w:proofErr w:type="spellStart"/>
      <w:r w:rsidRPr="00704C7F">
        <w:rPr>
          <w:rFonts w:ascii="inherit" w:hAnsi="inherit"/>
          <w:sz w:val="26"/>
          <w:szCs w:val="26"/>
        </w:rPr>
        <w:t>as</w:t>
      </w:r>
      <w:proofErr w:type="spellEnd"/>
      <w:r w:rsidRPr="00704C7F">
        <w:rPr>
          <w:rFonts w:ascii="inherit" w:hAnsi="inherit"/>
          <w:sz w:val="26"/>
          <w:szCs w:val="26"/>
        </w:rPr>
        <w:t xml:space="preserve"> </w:t>
      </w:r>
      <w:proofErr w:type="spellStart"/>
      <w:r w:rsidRPr="00704C7F">
        <w:rPr>
          <w:rFonts w:ascii="inherit" w:hAnsi="inherit"/>
          <w:sz w:val="26"/>
          <w:szCs w:val="26"/>
        </w:rPr>
        <w:t>well</w:t>
      </w:r>
      <w:proofErr w:type="spellEnd"/>
      <w:r w:rsidRPr="00704C7F">
        <w:rPr>
          <w:rFonts w:ascii="inherit" w:hAnsi="inherit"/>
          <w:sz w:val="26"/>
          <w:szCs w:val="26"/>
        </w:rPr>
        <w:t xml:space="preserve"> </w:t>
      </w:r>
      <w:proofErr w:type="spellStart"/>
      <w:r w:rsidRPr="00704C7F">
        <w:rPr>
          <w:rFonts w:ascii="inherit" w:hAnsi="inherit"/>
          <w:sz w:val="26"/>
          <w:szCs w:val="26"/>
        </w:rPr>
        <w:t>as</w:t>
      </w:r>
      <w:proofErr w:type="spellEnd"/>
      <w:r w:rsidRPr="00704C7F">
        <w:rPr>
          <w:rFonts w:ascii="inherit" w:hAnsi="inherit"/>
          <w:sz w:val="26"/>
          <w:szCs w:val="26"/>
        </w:rPr>
        <w:t xml:space="preserve"> </w:t>
      </w:r>
      <w:proofErr w:type="spellStart"/>
      <w:r w:rsidRPr="00704C7F">
        <w:rPr>
          <w:rFonts w:ascii="inherit" w:hAnsi="inherit"/>
          <w:sz w:val="26"/>
          <w:szCs w:val="26"/>
        </w:rPr>
        <w:t>from</w:t>
      </w:r>
      <w:proofErr w:type="spellEnd"/>
      <w:r w:rsidRPr="00704C7F">
        <w:rPr>
          <w:rFonts w:ascii="inherit" w:hAnsi="inherit"/>
          <w:sz w:val="26"/>
          <w:szCs w:val="26"/>
        </w:rPr>
        <w:t xml:space="preserve"> </w:t>
      </w:r>
      <w:proofErr w:type="spellStart"/>
      <w:r w:rsidRPr="00704C7F">
        <w:rPr>
          <w:rFonts w:ascii="inherit" w:hAnsi="inherit"/>
          <w:sz w:val="26"/>
          <w:szCs w:val="26"/>
        </w:rPr>
        <w:t>the</w:t>
      </w:r>
      <w:proofErr w:type="spellEnd"/>
      <w:r w:rsidRPr="00704C7F">
        <w:rPr>
          <w:rFonts w:ascii="inherit" w:hAnsi="inherit"/>
          <w:sz w:val="26"/>
          <w:szCs w:val="26"/>
        </w:rPr>
        <w:t xml:space="preserve"> </w:t>
      </w:r>
      <w:proofErr w:type="spellStart"/>
      <w:r w:rsidRPr="00704C7F">
        <w:rPr>
          <w:rFonts w:ascii="inherit" w:hAnsi="inherit"/>
          <w:sz w:val="26"/>
          <w:szCs w:val="26"/>
        </w:rPr>
        <w:t>Clinical</w:t>
      </w:r>
      <w:proofErr w:type="spellEnd"/>
      <w:r w:rsidRPr="00704C7F">
        <w:rPr>
          <w:rFonts w:ascii="inherit" w:hAnsi="inherit"/>
          <w:sz w:val="26"/>
          <w:szCs w:val="26"/>
        </w:rPr>
        <w:t xml:space="preserve"> Center, </w:t>
      </w:r>
      <w:proofErr w:type="spellStart"/>
      <w:r w:rsidRPr="00704C7F">
        <w:rPr>
          <w:rFonts w:ascii="inherit" w:hAnsi="inherit"/>
          <w:sz w:val="26"/>
          <w:szCs w:val="26"/>
        </w:rPr>
        <w:t>who</w:t>
      </w:r>
      <w:proofErr w:type="spellEnd"/>
      <w:r w:rsidRPr="00704C7F">
        <w:rPr>
          <w:rFonts w:ascii="inherit" w:hAnsi="inherit"/>
          <w:sz w:val="26"/>
          <w:szCs w:val="26"/>
        </w:rPr>
        <w:t xml:space="preserve"> </w:t>
      </w:r>
      <w:proofErr w:type="spellStart"/>
      <w:r w:rsidRPr="00704C7F">
        <w:rPr>
          <w:rFonts w:ascii="inherit" w:hAnsi="inherit"/>
          <w:sz w:val="26"/>
          <w:szCs w:val="26"/>
        </w:rPr>
        <w:t>have</w:t>
      </w:r>
      <w:proofErr w:type="spellEnd"/>
      <w:r w:rsidRPr="00704C7F">
        <w:rPr>
          <w:rFonts w:ascii="inherit" w:hAnsi="inherit"/>
          <w:sz w:val="26"/>
          <w:szCs w:val="26"/>
        </w:rPr>
        <w:t xml:space="preserve"> </w:t>
      </w:r>
      <w:proofErr w:type="spellStart"/>
      <w:r w:rsidRPr="00704C7F">
        <w:rPr>
          <w:rFonts w:ascii="inherit" w:hAnsi="inherit"/>
          <w:sz w:val="26"/>
          <w:szCs w:val="26"/>
        </w:rPr>
        <w:t>already</w:t>
      </w:r>
      <w:proofErr w:type="spellEnd"/>
      <w:r w:rsidRPr="00704C7F">
        <w:rPr>
          <w:rFonts w:ascii="inherit" w:hAnsi="inherit"/>
          <w:sz w:val="26"/>
          <w:szCs w:val="26"/>
        </w:rPr>
        <w:t xml:space="preserve"> </w:t>
      </w:r>
      <w:proofErr w:type="spellStart"/>
      <w:r w:rsidRPr="00704C7F">
        <w:rPr>
          <w:rFonts w:ascii="inherit" w:hAnsi="inherit"/>
          <w:sz w:val="26"/>
          <w:szCs w:val="26"/>
        </w:rPr>
        <w:t>achieved</w:t>
      </w:r>
      <w:proofErr w:type="spellEnd"/>
      <w:r w:rsidRPr="00704C7F">
        <w:rPr>
          <w:rFonts w:ascii="inherit" w:hAnsi="inherit"/>
          <w:sz w:val="26"/>
          <w:szCs w:val="26"/>
        </w:rPr>
        <w:t xml:space="preserve"> </w:t>
      </w:r>
      <w:proofErr w:type="spellStart"/>
      <w:r w:rsidRPr="00704C7F">
        <w:rPr>
          <w:rFonts w:ascii="inherit" w:hAnsi="inherit"/>
          <w:sz w:val="26"/>
          <w:szCs w:val="26"/>
        </w:rPr>
        <w:t>excellent</w:t>
      </w:r>
      <w:proofErr w:type="spellEnd"/>
      <w:r w:rsidRPr="00704C7F">
        <w:rPr>
          <w:rFonts w:ascii="inherit" w:hAnsi="inherit"/>
          <w:sz w:val="26"/>
          <w:szCs w:val="26"/>
        </w:rPr>
        <w:t xml:space="preserve"> </w:t>
      </w:r>
      <w:proofErr w:type="spellStart"/>
      <w:r w:rsidRPr="00704C7F">
        <w:rPr>
          <w:rFonts w:ascii="inherit" w:hAnsi="inherit"/>
          <w:sz w:val="26"/>
          <w:szCs w:val="26"/>
        </w:rPr>
        <w:t>results</w:t>
      </w:r>
      <w:proofErr w:type="spellEnd"/>
      <w:r w:rsidRPr="00704C7F">
        <w:rPr>
          <w:rFonts w:ascii="inherit" w:hAnsi="inherit"/>
          <w:sz w:val="26"/>
          <w:szCs w:val="26"/>
        </w:rPr>
        <w:t xml:space="preserve">, </w:t>
      </w:r>
      <w:proofErr w:type="spellStart"/>
      <w:r w:rsidRPr="00704C7F">
        <w:rPr>
          <w:rFonts w:ascii="inherit" w:hAnsi="inherit"/>
          <w:sz w:val="26"/>
          <w:szCs w:val="26"/>
        </w:rPr>
        <w:t>will</w:t>
      </w:r>
      <w:proofErr w:type="spellEnd"/>
      <w:r w:rsidRPr="00704C7F">
        <w:rPr>
          <w:rFonts w:ascii="inherit" w:hAnsi="inherit"/>
          <w:sz w:val="26"/>
          <w:szCs w:val="26"/>
        </w:rPr>
        <w:t xml:space="preserve"> </w:t>
      </w:r>
      <w:proofErr w:type="spellStart"/>
      <w:r w:rsidRPr="00704C7F">
        <w:rPr>
          <w:rFonts w:ascii="inherit" w:hAnsi="inherit"/>
          <w:sz w:val="26"/>
          <w:szCs w:val="26"/>
        </w:rPr>
        <w:t>participate</w:t>
      </w:r>
      <w:proofErr w:type="spellEnd"/>
      <w:r w:rsidRPr="00704C7F">
        <w:rPr>
          <w:rFonts w:ascii="inherit" w:hAnsi="inherit"/>
          <w:sz w:val="26"/>
          <w:szCs w:val="26"/>
        </w:rPr>
        <w:t xml:space="preserve"> in </w:t>
      </w:r>
      <w:proofErr w:type="spellStart"/>
      <w:r w:rsidRPr="00704C7F">
        <w:rPr>
          <w:rFonts w:ascii="inherit" w:hAnsi="inherit"/>
          <w:sz w:val="26"/>
          <w:szCs w:val="26"/>
        </w:rPr>
        <w:t>the</w:t>
      </w:r>
      <w:proofErr w:type="spellEnd"/>
      <w:r w:rsidRPr="00704C7F">
        <w:rPr>
          <w:rFonts w:ascii="inherit" w:hAnsi="inherit"/>
          <w:sz w:val="26"/>
          <w:szCs w:val="26"/>
        </w:rPr>
        <w:t xml:space="preserve"> 2021 </w:t>
      </w:r>
      <w:proofErr w:type="spellStart"/>
      <w:r w:rsidRPr="00704C7F">
        <w:rPr>
          <w:rFonts w:ascii="inherit" w:hAnsi="inherit"/>
          <w:sz w:val="26"/>
          <w:szCs w:val="26"/>
        </w:rPr>
        <w:t>Thematic</w:t>
      </w:r>
      <w:proofErr w:type="spellEnd"/>
      <w:r w:rsidRPr="00704C7F">
        <w:rPr>
          <w:rFonts w:ascii="inherit" w:hAnsi="inherit"/>
          <w:sz w:val="26"/>
          <w:szCs w:val="26"/>
        </w:rPr>
        <w:t xml:space="preserve"> Excellence Program. The </w:t>
      </w:r>
      <w:proofErr w:type="spellStart"/>
      <w:r w:rsidRPr="00704C7F">
        <w:rPr>
          <w:rFonts w:ascii="inherit" w:hAnsi="inherit"/>
          <w:sz w:val="26"/>
          <w:szCs w:val="26"/>
        </w:rPr>
        <w:t>research</w:t>
      </w:r>
      <w:proofErr w:type="spellEnd"/>
      <w:r w:rsidRPr="00704C7F">
        <w:rPr>
          <w:rFonts w:ascii="inherit" w:hAnsi="inherit"/>
          <w:sz w:val="26"/>
          <w:szCs w:val="26"/>
        </w:rPr>
        <w:t xml:space="preserve"> </w:t>
      </w:r>
      <w:proofErr w:type="spellStart"/>
      <w:r w:rsidRPr="00704C7F">
        <w:rPr>
          <w:rFonts w:ascii="inherit" w:hAnsi="inherit"/>
          <w:sz w:val="26"/>
          <w:szCs w:val="26"/>
        </w:rPr>
        <w:t>ranges</w:t>
      </w:r>
      <w:proofErr w:type="spellEnd"/>
      <w:r w:rsidRPr="00704C7F">
        <w:rPr>
          <w:rFonts w:ascii="inherit" w:hAnsi="inherit"/>
          <w:sz w:val="26"/>
          <w:szCs w:val="26"/>
        </w:rPr>
        <w:t xml:space="preserve"> </w:t>
      </w:r>
      <w:proofErr w:type="spellStart"/>
      <w:r w:rsidRPr="00704C7F">
        <w:rPr>
          <w:rFonts w:ascii="inherit" w:hAnsi="inherit"/>
          <w:sz w:val="26"/>
          <w:szCs w:val="26"/>
        </w:rPr>
        <w:t>from</w:t>
      </w:r>
      <w:proofErr w:type="spellEnd"/>
      <w:r w:rsidRPr="00704C7F">
        <w:rPr>
          <w:rFonts w:ascii="inherit" w:hAnsi="inherit"/>
          <w:sz w:val="26"/>
          <w:szCs w:val="26"/>
        </w:rPr>
        <w:t xml:space="preserve"> </w:t>
      </w:r>
      <w:proofErr w:type="spellStart"/>
      <w:r w:rsidRPr="00704C7F">
        <w:rPr>
          <w:rFonts w:ascii="inherit" w:hAnsi="inherit"/>
          <w:sz w:val="26"/>
          <w:szCs w:val="26"/>
        </w:rPr>
        <w:t>the</w:t>
      </w:r>
      <w:proofErr w:type="spellEnd"/>
      <w:r w:rsidRPr="00704C7F">
        <w:rPr>
          <w:rFonts w:ascii="inherit" w:hAnsi="inherit"/>
          <w:sz w:val="26"/>
          <w:szCs w:val="26"/>
        </w:rPr>
        <w:t xml:space="preserve"> </w:t>
      </w:r>
      <w:proofErr w:type="spellStart"/>
      <w:r w:rsidRPr="00704C7F">
        <w:rPr>
          <w:rFonts w:ascii="inherit" w:hAnsi="inherit"/>
          <w:sz w:val="26"/>
          <w:szCs w:val="26"/>
        </w:rPr>
        <w:t>synthesis</w:t>
      </w:r>
      <w:proofErr w:type="spellEnd"/>
      <w:r w:rsidRPr="00704C7F">
        <w:rPr>
          <w:rFonts w:ascii="inherit" w:hAnsi="inherit"/>
          <w:sz w:val="26"/>
          <w:szCs w:val="26"/>
        </w:rPr>
        <w:t xml:space="preserve"> and </w:t>
      </w:r>
      <w:proofErr w:type="spellStart"/>
      <w:r w:rsidRPr="00704C7F">
        <w:rPr>
          <w:rFonts w:ascii="inherit" w:hAnsi="inherit"/>
          <w:sz w:val="26"/>
          <w:szCs w:val="26"/>
        </w:rPr>
        <w:t>characterization</w:t>
      </w:r>
      <w:proofErr w:type="spellEnd"/>
      <w:r w:rsidRPr="00704C7F">
        <w:rPr>
          <w:rFonts w:ascii="inherit" w:hAnsi="inherit"/>
          <w:sz w:val="26"/>
          <w:szCs w:val="26"/>
        </w:rPr>
        <w:t xml:space="preserve"> of </w:t>
      </w:r>
      <w:proofErr w:type="spellStart"/>
      <w:r w:rsidRPr="00704C7F">
        <w:rPr>
          <w:rFonts w:ascii="inherit" w:hAnsi="inherit"/>
          <w:sz w:val="26"/>
          <w:szCs w:val="26"/>
        </w:rPr>
        <w:t>new</w:t>
      </w:r>
      <w:proofErr w:type="spellEnd"/>
      <w:r w:rsidRPr="00704C7F">
        <w:rPr>
          <w:rFonts w:ascii="inherit" w:hAnsi="inherit"/>
          <w:sz w:val="26"/>
          <w:szCs w:val="26"/>
        </w:rPr>
        <w:t xml:space="preserve"> </w:t>
      </w:r>
      <w:proofErr w:type="spellStart"/>
      <w:r w:rsidRPr="00704C7F">
        <w:rPr>
          <w:rFonts w:ascii="inherit" w:hAnsi="inherit"/>
          <w:sz w:val="26"/>
          <w:szCs w:val="26"/>
        </w:rPr>
        <w:t>compounds</w:t>
      </w:r>
      <w:proofErr w:type="spellEnd"/>
      <w:r w:rsidRPr="00704C7F">
        <w:rPr>
          <w:rFonts w:ascii="inherit" w:hAnsi="inherit"/>
          <w:sz w:val="26"/>
          <w:szCs w:val="26"/>
        </w:rPr>
        <w:t xml:space="preserve"> </w:t>
      </w:r>
      <w:proofErr w:type="spellStart"/>
      <w:r w:rsidRPr="00704C7F">
        <w:rPr>
          <w:rFonts w:ascii="inherit" w:hAnsi="inherit"/>
          <w:sz w:val="26"/>
          <w:szCs w:val="26"/>
        </w:rPr>
        <w:t>using</w:t>
      </w:r>
      <w:proofErr w:type="spellEnd"/>
      <w:r w:rsidRPr="00704C7F">
        <w:rPr>
          <w:rFonts w:ascii="inherit" w:hAnsi="inherit"/>
          <w:sz w:val="26"/>
          <w:szCs w:val="26"/>
        </w:rPr>
        <w:t xml:space="preserve"> a </w:t>
      </w:r>
      <w:proofErr w:type="spellStart"/>
      <w:r w:rsidRPr="00704C7F">
        <w:rPr>
          <w:rFonts w:ascii="inherit" w:hAnsi="inherit"/>
          <w:sz w:val="26"/>
          <w:szCs w:val="26"/>
        </w:rPr>
        <w:t>variety</w:t>
      </w:r>
      <w:proofErr w:type="spellEnd"/>
      <w:r w:rsidRPr="00704C7F">
        <w:rPr>
          <w:rFonts w:ascii="inherit" w:hAnsi="inherit"/>
          <w:sz w:val="26"/>
          <w:szCs w:val="26"/>
        </w:rPr>
        <w:t xml:space="preserve"> of </w:t>
      </w:r>
      <w:proofErr w:type="spellStart"/>
      <w:r w:rsidRPr="00704C7F">
        <w:rPr>
          <w:rFonts w:ascii="inherit" w:hAnsi="inherit"/>
          <w:sz w:val="26"/>
          <w:szCs w:val="26"/>
        </w:rPr>
        <w:t>highly</w:t>
      </w:r>
      <w:proofErr w:type="spellEnd"/>
      <w:r w:rsidRPr="00704C7F">
        <w:rPr>
          <w:rFonts w:ascii="inherit" w:hAnsi="inherit"/>
          <w:sz w:val="26"/>
          <w:szCs w:val="26"/>
        </w:rPr>
        <w:t xml:space="preserve"> </w:t>
      </w:r>
      <w:proofErr w:type="spellStart"/>
      <w:r w:rsidRPr="00704C7F">
        <w:rPr>
          <w:rFonts w:ascii="inherit" w:hAnsi="inherit"/>
          <w:sz w:val="26"/>
          <w:szCs w:val="26"/>
        </w:rPr>
        <w:t>efficient</w:t>
      </w:r>
      <w:proofErr w:type="spellEnd"/>
      <w:r w:rsidRPr="00704C7F">
        <w:rPr>
          <w:rFonts w:ascii="inherit" w:hAnsi="inherit"/>
          <w:sz w:val="26"/>
          <w:szCs w:val="26"/>
        </w:rPr>
        <w:t xml:space="preserve">, </w:t>
      </w:r>
      <w:proofErr w:type="spellStart"/>
      <w:r w:rsidRPr="00704C7F">
        <w:rPr>
          <w:rFonts w:ascii="inherit" w:hAnsi="inherit"/>
          <w:sz w:val="26"/>
          <w:szCs w:val="26"/>
        </w:rPr>
        <w:t>yet</w:t>
      </w:r>
      <w:proofErr w:type="spellEnd"/>
      <w:r w:rsidRPr="00704C7F">
        <w:rPr>
          <w:rFonts w:ascii="inherit" w:hAnsi="inherit"/>
          <w:sz w:val="26"/>
          <w:szCs w:val="26"/>
        </w:rPr>
        <w:t xml:space="preserve"> </w:t>
      </w:r>
      <w:proofErr w:type="spellStart"/>
      <w:r w:rsidRPr="00704C7F">
        <w:rPr>
          <w:rFonts w:ascii="inherit" w:hAnsi="inherit"/>
          <w:sz w:val="26"/>
          <w:szCs w:val="26"/>
        </w:rPr>
        <w:t>environmentally</w:t>
      </w:r>
      <w:proofErr w:type="spellEnd"/>
      <w:r w:rsidRPr="00704C7F">
        <w:rPr>
          <w:rFonts w:ascii="inherit" w:hAnsi="inherit"/>
          <w:sz w:val="26"/>
          <w:szCs w:val="26"/>
        </w:rPr>
        <w:t xml:space="preserve"> </w:t>
      </w:r>
      <w:proofErr w:type="spellStart"/>
      <w:r w:rsidRPr="00704C7F">
        <w:rPr>
          <w:rFonts w:ascii="inherit" w:hAnsi="inherit"/>
          <w:sz w:val="26"/>
          <w:szCs w:val="26"/>
        </w:rPr>
        <w:t>friendly</w:t>
      </w:r>
      <w:proofErr w:type="spellEnd"/>
      <w:r w:rsidRPr="00704C7F">
        <w:rPr>
          <w:rFonts w:ascii="inherit" w:hAnsi="inherit"/>
          <w:sz w:val="26"/>
          <w:szCs w:val="26"/>
        </w:rPr>
        <w:t xml:space="preserve"> </w:t>
      </w:r>
      <w:proofErr w:type="spellStart"/>
      <w:r w:rsidRPr="00704C7F">
        <w:rPr>
          <w:rFonts w:ascii="inherit" w:hAnsi="inherit"/>
          <w:sz w:val="26"/>
          <w:szCs w:val="26"/>
        </w:rPr>
        <w:t>tools</w:t>
      </w:r>
      <w:proofErr w:type="spellEnd"/>
      <w:r w:rsidRPr="00704C7F">
        <w:rPr>
          <w:rFonts w:ascii="inherit" w:hAnsi="inherit"/>
          <w:sz w:val="26"/>
          <w:szCs w:val="26"/>
        </w:rPr>
        <w:t xml:space="preserve">, </w:t>
      </w:r>
      <w:proofErr w:type="spellStart"/>
      <w:r w:rsidRPr="00704C7F">
        <w:rPr>
          <w:rFonts w:ascii="inherit" w:hAnsi="inherit"/>
          <w:sz w:val="26"/>
          <w:szCs w:val="26"/>
        </w:rPr>
        <w:t>to</w:t>
      </w:r>
      <w:proofErr w:type="spellEnd"/>
      <w:r w:rsidRPr="00704C7F">
        <w:rPr>
          <w:rFonts w:ascii="inherit" w:hAnsi="inherit"/>
          <w:sz w:val="26"/>
          <w:szCs w:val="26"/>
        </w:rPr>
        <w:t xml:space="preserve"> </w:t>
      </w:r>
      <w:proofErr w:type="spellStart"/>
      <w:r w:rsidRPr="00704C7F">
        <w:rPr>
          <w:rFonts w:ascii="inherit" w:hAnsi="inherit"/>
          <w:sz w:val="26"/>
          <w:szCs w:val="26"/>
        </w:rPr>
        <w:t>full-scale</w:t>
      </w:r>
      <w:proofErr w:type="spellEnd"/>
      <w:r w:rsidRPr="00704C7F">
        <w:rPr>
          <w:rFonts w:ascii="inherit" w:hAnsi="inherit"/>
          <w:sz w:val="26"/>
          <w:szCs w:val="26"/>
        </w:rPr>
        <w:t xml:space="preserve"> </w:t>
      </w:r>
      <w:proofErr w:type="spellStart"/>
      <w:r w:rsidRPr="00704C7F">
        <w:rPr>
          <w:rFonts w:ascii="inherit" w:hAnsi="inherit"/>
          <w:sz w:val="26"/>
          <w:szCs w:val="26"/>
        </w:rPr>
        <w:t>chemical</w:t>
      </w:r>
      <w:proofErr w:type="spellEnd"/>
      <w:r w:rsidRPr="00704C7F">
        <w:rPr>
          <w:rFonts w:ascii="inherit" w:hAnsi="inherit"/>
          <w:sz w:val="26"/>
          <w:szCs w:val="26"/>
        </w:rPr>
        <w:t xml:space="preserve"> and </w:t>
      </w:r>
      <w:proofErr w:type="spellStart"/>
      <w:r w:rsidRPr="00704C7F">
        <w:rPr>
          <w:rFonts w:ascii="inherit" w:hAnsi="inherit"/>
          <w:sz w:val="26"/>
          <w:szCs w:val="26"/>
        </w:rPr>
        <w:t>physical</w:t>
      </w:r>
      <w:proofErr w:type="spellEnd"/>
      <w:r w:rsidRPr="00704C7F">
        <w:rPr>
          <w:rFonts w:ascii="inherit" w:hAnsi="inherit"/>
          <w:sz w:val="26"/>
          <w:szCs w:val="26"/>
        </w:rPr>
        <w:t xml:space="preserve"> </w:t>
      </w:r>
      <w:proofErr w:type="spellStart"/>
      <w:r w:rsidRPr="00704C7F">
        <w:rPr>
          <w:rFonts w:ascii="inherit" w:hAnsi="inherit"/>
          <w:sz w:val="26"/>
          <w:szCs w:val="26"/>
        </w:rPr>
        <w:t>characterization</w:t>
      </w:r>
      <w:proofErr w:type="spellEnd"/>
      <w:r w:rsidRPr="00704C7F">
        <w:rPr>
          <w:rFonts w:ascii="inherit" w:hAnsi="inherit"/>
          <w:sz w:val="26"/>
          <w:szCs w:val="26"/>
        </w:rPr>
        <w:t xml:space="preserve">, </w:t>
      </w:r>
      <w:proofErr w:type="spellStart"/>
      <w:r w:rsidRPr="00704C7F">
        <w:rPr>
          <w:rFonts w:ascii="inherit" w:hAnsi="inherit"/>
          <w:sz w:val="26"/>
          <w:szCs w:val="26"/>
        </w:rPr>
        <w:t>biochemical</w:t>
      </w:r>
      <w:proofErr w:type="spellEnd"/>
      <w:r w:rsidRPr="00704C7F">
        <w:rPr>
          <w:rFonts w:ascii="inherit" w:hAnsi="inherit"/>
          <w:sz w:val="26"/>
          <w:szCs w:val="26"/>
        </w:rPr>
        <w:t xml:space="preserve"> </w:t>
      </w:r>
      <w:proofErr w:type="spellStart"/>
      <w:r w:rsidRPr="00704C7F">
        <w:rPr>
          <w:rFonts w:ascii="inherit" w:hAnsi="inherit"/>
          <w:sz w:val="26"/>
          <w:szCs w:val="26"/>
        </w:rPr>
        <w:t>research</w:t>
      </w:r>
      <w:proofErr w:type="spellEnd"/>
      <w:r w:rsidRPr="00704C7F">
        <w:rPr>
          <w:rFonts w:ascii="inherit" w:hAnsi="inherit"/>
          <w:sz w:val="26"/>
          <w:szCs w:val="26"/>
        </w:rPr>
        <w:t xml:space="preserve">, and </w:t>
      </w:r>
      <w:proofErr w:type="spellStart"/>
      <w:r w:rsidRPr="00704C7F">
        <w:rPr>
          <w:rFonts w:ascii="inherit" w:hAnsi="inherit"/>
          <w:sz w:val="26"/>
          <w:szCs w:val="26"/>
        </w:rPr>
        <w:t>clinical</w:t>
      </w:r>
      <w:proofErr w:type="spellEnd"/>
      <w:r w:rsidRPr="00704C7F">
        <w:rPr>
          <w:rFonts w:ascii="inherit" w:hAnsi="inherit"/>
          <w:sz w:val="26"/>
          <w:szCs w:val="26"/>
        </w:rPr>
        <w:t xml:space="preserve"> </w:t>
      </w:r>
      <w:proofErr w:type="spellStart"/>
      <w:r w:rsidRPr="00704C7F">
        <w:rPr>
          <w:rFonts w:ascii="inherit" w:hAnsi="inherit"/>
          <w:sz w:val="26"/>
          <w:szCs w:val="26"/>
        </w:rPr>
        <w:t>trials</w:t>
      </w:r>
      <w:proofErr w:type="spellEnd"/>
      <w:r w:rsidRPr="00704C7F">
        <w:rPr>
          <w:rFonts w:ascii="inherit" w:hAnsi="inherit"/>
          <w:sz w:val="26"/>
          <w:szCs w:val="26"/>
        </w:rPr>
        <w:t>.</w:t>
      </w:r>
    </w:p>
    <w:p w14:paraId="6DE5FA73" w14:textId="77777777" w:rsidR="0059539C" w:rsidRDefault="0059539C"/>
    <w:sectPr w:rsidR="00595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C3E"/>
    <w:rsid w:val="0059539C"/>
    <w:rsid w:val="008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5DBC"/>
  <w15:chartTrackingRefBased/>
  <w15:docId w15:val="{D5EEAD99-3381-4C79-BAAF-630D5E64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4C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808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2022-10-24T08:43:00Z</dcterms:created>
  <dcterms:modified xsi:type="dcterms:W3CDTF">2022-10-24T08:43:00Z</dcterms:modified>
</cp:coreProperties>
</file>