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B059" w14:textId="77777777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8B1134">
        <w:rPr>
          <w:rFonts w:ascii="inherit" w:hAnsi="inherit"/>
          <w:b/>
          <w:sz w:val="32"/>
          <w:szCs w:val="32"/>
        </w:rPr>
        <w:t>THE UP CAN LAUNCH A MASTER'S DEGREE IN SUSTAINABLE DEVELOPMENT</w:t>
      </w:r>
    </w:p>
    <w:p w14:paraId="3168135C" w14:textId="73EC68F4" w:rsidR="009E7922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16"/>
          <w:szCs w:val="16"/>
        </w:rPr>
        <w:t>11 FEBRUARY 2022.</w:t>
      </w:r>
      <w:r w:rsidRPr="008B1134">
        <w:rPr>
          <w:rFonts w:ascii="inherit" w:hAnsi="inherit"/>
          <w:sz w:val="26"/>
          <w:szCs w:val="26"/>
        </w:rPr>
        <w:t xml:space="preserve"> </w:t>
      </w:r>
    </w:p>
    <w:p w14:paraId="4F8360A3" w14:textId="7E1F1AC3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16"/>
          <w:szCs w:val="16"/>
        </w:rPr>
      </w:pPr>
      <w:r w:rsidRPr="00170424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0A52AAF9" wp14:editId="3F7B28B7">
            <wp:extent cx="5760720" cy="43180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7FC6" w14:textId="77777777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8B1134">
        <w:rPr>
          <w:rFonts w:ascii="inherit" w:hAnsi="inherit"/>
          <w:sz w:val="26"/>
          <w:szCs w:val="26"/>
        </w:rPr>
        <w:t xml:space="preserve">The University of Pécs and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Herman Ottó Institute Nonprofit Ltd. </w:t>
      </w:r>
      <w:proofErr w:type="spellStart"/>
      <w:r w:rsidRPr="008B1134">
        <w:rPr>
          <w:rFonts w:ascii="inherit" w:hAnsi="inherit"/>
          <w:sz w:val="26"/>
          <w:szCs w:val="26"/>
        </w:rPr>
        <w:t>have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signed</w:t>
      </w:r>
      <w:proofErr w:type="spellEnd"/>
      <w:r w:rsidRPr="008B1134">
        <w:rPr>
          <w:rFonts w:ascii="inherit" w:hAnsi="inherit"/>
          <w:sz w:val="26"/>
          <w:szCs w:val="26"/>
        </w:rPr>
        <w:t xml:space="preserve"> a </w:t>
      </w:r>
      <w:proofErr w:type="spellStart"/>
      <w:r w:rsidRPr="008B1134">
        <w:rPr>
          <w:rFonts w:ascii="inherit" w:hAnsi="inherit"/>
          <w:sz w:val="26"/>
          <w:szCs w:val="26"/>
        </w:rPr>
        <w:t>cooperation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agreement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environmental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protection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nature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conservation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related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education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research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innovation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activities</w:t>
      </w:r>
      <w:proofErr w:type="spellEnd"/>
      <w:r w:rsidRPr="008B1134">
        <w:rPr>
          <w:rFonts w:ascii="inherit" w:hAnsi="inherit"/>
          <w:sz w:val="26"/>
          <w:szCs w:val="26"/>
        </w:rPr>
        <w:t xml:space="preserve">. The </w:t>
      </w:r>
      <w:proofErr w:type="spellStart"/>
      <w:r w:rsidRPr="008B1134">
        <w:rPr>
          <w:rFonts w:ascii="inherit" w:hAnsi="inherit"/>
          <w:sz w:val="26"/>
          <w:szCs w:val="26"/>
        </w:rPr>
        <w:t>agreement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was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signed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Friday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morning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in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Senate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Council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Chamber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Hungary's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first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university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by</w:t>
      </w:r>
      <w:proofErr w:type="spellEnd"/>
      <w:r w:rsidRPr="008B1134">
        <w:rPr>
          <w:rFonts w:ascii="inherit" w:hAnsi="inherit"/>
          <w:sz w:val="26"/>
          <w:szCs w:val="26"/>
        </w:rPr>
        <w:t xml:space="preserve"> Attila </w:t>
      </w:r>
      <w:proofErr w:type="spellStart"/>
      <w:r w:rsidRPr="008B1134">
        <w:rPr>
          <w:rFonts w:ascii="inherit" w:hAnsi="inherit"/>
          <w:sz w:val="26"/>
          <w:szCs w:val="26"/>
        </w:rPr>
        <w:t>Miseta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Rector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UP, Péter </w:t>
      </w:r>
      <w:proofErr w:type="spellStart"/>
      <w:r w:rsidRPr="008B1134">
        <w:rPr>
          <w:rFonts w:ascii="inherit" w:hAnsi="inherit"/>
          <w:sz w:val="26"/>
          <w:szCs w:val="26"/>
        </w:rPr>
        <w:t>Bozzay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Managing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Director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Institute, and Gábor Szécsi, Dean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Cultural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Sciences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Education, and </w:t>
      </w:r>
      <w:proofErr w:type="spellStart"/>
      <w:r>
        <w:rPr>
          <w:rFonts w:ascii="inherit" w:hAnsi="inherit"/>
          <w:sz w:val="26"/>
          <w:szCs w:val="26"/>
        </w:rPr>
        <w:t>Regional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UP.</w:t>
      </w:r>
    </w:p>
    <w:p w14:paraId="3421901E" w14:textId="77777777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8B1134">
        <w:rPr>
          <w:rFonts w:ascii="inherit" w:hAnsi="inherit"/>
          <w:sz w:val="26"/>
          <w:szCs w:val="26"/>
        </w:rPr>
        <w:t>As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it</w:t>
      </w:r>
      <w:proofErr w:type="spellEnd"/>
      <w:r w:rsidRPr="008B1134">
        <w:rPr>
          <w:rFonts w:ascii="inherit" w:hAnsi="inherit"/>
          <w:sz w:val="26"/>
          <w:szCs w:val="26"/>
        </w:rPr>
        <w:t xml:space="preserve"> is </w:t>
      </w:r>
      <w:proofErr w:type="spellStart"/>
      <w:r w:rsidRPr="008B1134">
        <w:rPr>
          <w:rFonts w:ascii="inherit" w:hAnsi="inherit"/>
          <w:sz w:val="26"/>
          <w:szCs w:val="26"/>
        </w:rPr>
        <w:t>known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Research Center </w:t>
      </w:r>
      <w:proofErr w:type="spellStart"/>
      <w:r w:rsidRPr="008B1134">
        <w:rPr>
          <w:rFonts w:ascii="inherit" w:hAnsi="inherit"/>
          <w:sz w:val="26"/>
          <w:szCs w:val="26"/>
        </w:rPr>
        <w:t>was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established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end of 2018 </w:t>
      </w:r>
      <w:proofErr w:type="spellStart"/>
      <w:r w:rsidRPr="008B1134">
        <w:rPr>
          <w:rFonts w:ascii="inherit" w:hAnsi="inherit"/>
          <w:sz w:val="26"/>
          <w:szCs w:val="26"/>
        </w:rPr>
        <w:t>at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Cultural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Sciences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Education, and </w:t>
      </w:r>
      <w:proofErr w:type="spellStart"/>
      <w:r w:rsidRPr="008B1134">
        <w:rPr>
          <w:rFonts w:ascii="inherit" w:hAnsi="inherit"/>
          <w:sz w:val="26"/>
          <w:szCs w:val="26"/>
        </w:rPr>
        <w:t>Regional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UP, in </w:t>
      </w:r>
      <w:proofErr w:type="spellStart"/>
      <w:r w:rsidRPr="008B1134">
        <w:rPr>
          <w:rFonts w:ascii="inherit" w:hAnsi="inherit"/>
          <w:sz w:val="26"/>
          <w:szCs w:val="26"/>
        </w:rPr>
        <w:t>cooperation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with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region's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municipalities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county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governments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NGOs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chambers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commerce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contributes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realization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region's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goals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by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conducting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research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advisory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training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programs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presenting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good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practices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establishing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professional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communities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farmers. In line </w:t>
      </w:r>
      <w:proofErr w:type="spellStart"/>
      <w:r w:rsidRPr="008B1134">
        <w:rPr>
          <w:rFonts w:ascii="inherit" w:hAnsi="inherit"/>
          <w:sz w:val="26"/>
          <w:szCs w:val="26"/>
        </w:rPr>
        <w:t>with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</w:t>
      </w:r>
      <w:r>
        <w:rPr>
          <w:rFonts w:ascii="inherit" w:hAnsi="inherit"/>
          <w:sz w:val="26"/>
          <w:szCs w:val="26"/>
        </w:rPr>
        <w:t>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strategic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priorities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Cultural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Sciences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Education, </w:t>
      </w:r>
      <w:r w:rsidRPr="008B1134">
        <w:rPr>
          <w:rFonts w:ascii="inherit" w:hAnsi="inherit"/>
          <w:sz w:val="26"/>
          <w:szCs w:val="26"/>
        </w:rPr>
        <w:lastRenderedPageBreak/>
        <w:t xml:space="preserve">and </w:t>
      </w:r>
      <w:proofErr w:type="spellStart"/>
      <w:r w:rsidRPr="008B1134">
        <w:rPr>
          <w:rFonts w:ascii="inherit" w:hAnsi="inherit"/>
          <w:sz w:val="26"/>
          <w:szCs w:val="26"/>
        </w:rPr>
        <w:t>Regional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UP,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Center is </w:t>
      </w:r>
      <w:proofErr w:type="spellStart"/>
      <w:r w:rsidRPr="008B1134">
        <w:rPr>
          <w:rFonts w:ascii="inherit" w:hAnsi="inherit"/>
          <w:sz w:val="26"/>
          <w:szCs w:val="26"/>
        </w:rPr>
        <w:t>primarily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concerned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with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professional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coordination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local and </w:t>
      </w:r>
      <w:proofErr w:type="spellStart"/>
      <w:r w:rsidRPr="008B1134">
        <w:rPr>
          <w:rFonts w:ascii="inherit" w:hAnsi="inherit"/>
          <w:sz w:val="26"/>
          <w:szCs w:val="26"/>
        </w:rPr>
        <w:t>regional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projects. The </w:t>
      </w:r>
      <w:proofErr w:type="spellStart"/>
      <w:r w:rsidRPr="008B1134">
        <w:rPr>
          <w:rFonts w:ascii="inherit" w:hAnsi="inherit"/>
          <w:sz w:val="26"/>
          <w:szCs w:val="26"/>
        </w:rPr>
        <w:t>activities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Research Center </w:t>
      </w:r>
      <w:proofErr w:type="spellStart"/>
      <w:r w:rsidRPr="008B1134">
        <w:rPr>
          <w:rFonts w:ascii="inherit" w:hAnsi="inherit"/>
          <w:sz w:val="26"/>
          <w:szCs w:val="26"/>
        </w:rPr>
        <w:t>are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closely</w:t>
      </w:r>
      <w:proofErr w:type="spellEnd"/>
      <w:r w:rsidRPr="008B1134">
        <w:rPr>
          <w:rFonts w:ascii="inherit" w:hAnsi="inherit"/>
          <w:sz w:val="26"/>
          <w:szCs w:val="26"/>
        </w:rPr>
        <w:t xml:space="preserve"> linked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objectives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Herman Ottó Ins</w:t>
      </w:r>
      <w:r>
        <w:rPr>
          <w:rFonts w:ascii="inherit" w:hAnsi="inherit"/>
          <w:sz w:val="26"/>
          <w:szCs w:val="26"/>
        </w:rPr>
        <w:t xml:space="preserve">titute,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gramStart"/>
      <w:r>
        <w:rPr>
          <w:rFonts w:ascii="inherit" w:hAnsi="inherit"/>
          <w:sz w:val="26"/>
          <w:szCs w:val="26"/>
        </w:rPr>
        <w:t>non-profit</w:t>
      </w:r>
      <w:proofErr w:type="gramEnd"/>
      <w:r>
        <w:rPr>
          <w:rFonts w:ascii="inherit" w:hAnsi="inherit"/>
          <w:sz w:val="26"/>
          <w:szCs w:val="26"/>
        </w:rPr>
        <w:t xml:space="preserve"> Limited </w:t>
      </w:r>
      <w:proofErr w:type="spellStart"/>
      <w:r>
        <w:rPr>
          <w:rFonts w:ascii="inherit" w:hAnsi="inherit"/>
          <w:sz w:val="26"/>
          <w:szCs w:val="26"/>
        </w:rPr>
        <w:t>Liability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</w:t>
      </w:r>
      <w:r w:rsidRPr="008B1134">
        <w:rPr>
          <w:rFonts w:ascii="inherit" w:hAnsi="inherit"/>
          <w:sz w:val="26"/>
          <w:szCs w:val="26"/>
        </w:rPr>
        <w:t>ompany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wholly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owned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by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Ministry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Agriculture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focuses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environmental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protection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nature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conservation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>.</w:t>
      </w:r>
    </w:p>
    <w:p w14:paraId="06A2A9CB" w14:textId="77777777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8B1134">
        <w:rPr>
          <w:rFonts w:ascii="inherit" w:hAnsi="inherit"/>
          <w:sz w:val="26"/>
          <w:szCs w:val="26"/>
        </w:rPr>
        <w:t xml:space="preserve">In </w:t>
      </w:r>
      <w:proofErr w:type="spellStart"/>
      <w:r w:rsidRPr="008B1134">
        <w:rPr>
          <w:rFonts w:ascii="inherit" w:hAnsi="inherit"/>
          <w:sz w:val="26"/>
          <w:szCs w:val="26"/>
        </w:rPr>
        <w:t>addition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traditional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educational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programs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 </w:t>
      </w:r>
      <w:proofErr w:type="spellStart"/>
      <w:r w:rsidRPr="008B1134">
        <w:rPr>
          <w:rFonts w:ascii="inherit" w:hAnsi="inherit"/>
          <w:sz w:val="26"/>
          <w:szCs w:val="26"/>
        </w:rPr>
        <w:t>important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area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cooperation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is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higher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education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that</w:t>
      </w:r>
      <w:proofErr w:type="spellEnd"/>
      <w:r w:rsidRPr="008B1134">
        <w:rPr>
          <w:rFonts w:ascii="inherit" w:hAnsi="inherit"/>
          <w:sz w:val="26"/>
          <w:szCs w:val="26"/>
        </w:rPr>
        <w:t xml:space="preserve"> is </w:t>
      </w:r>
      <w:proofErr w:type="spellStart"/>
      <w:r w:rsidRPr="008B1134">
        <w:rPr>
          <w:rFonts w:ascii="inherit" w:hAnsi="inherit"/>
          <w:sz w:val="26"/>
          <w:szCs w:val="26"/>
        </w:rPr>
        <w:t>able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respond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flexibl</w:t>
      </w:r>
      <w:r>
        <w:rPr>
          <w:rFonts w:ascii="inherit" w:hAnsi="inherit"/>
          <w:sz w:val="26"/>
          <w:szCs w:val="26"/>
        </w:rPr>
        <w:t>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market </w:t>
      </w:r>
      <w:proofErr w:type="spellStart"/>
      <w:r>
        <w:rPr>
          <w:rFonts w:ascii="inherit" w:hAnsi="inherit"/>
          <w:sz w:val="26"/>
          <w:szCs w:val="26"/>
        </w:rPr>
        <w:t>needs</w:t>
      </w:r>
      <w:proofErr w:type="spellEnd"/>
      <w:r>
        <w:rPr>
          <w:rFonts w:ascii="inherit" w:hAnsi="inherit"/>
          <w:sz w:val="26"/>
          <w:szCs w:val="26"/>
        </w:rPr>
        <w:t xml:space="preserve">, support </w:t>
      </w:r>
      <w:proofErr w:type="spellStart"/>
      <w:r>
        <w:rPr>
          <w:rFonts w:ascii="inherit" w:hAnsi="inherit"/>
          <w:sz w:val="26"/>
          <w:szCs w:val="26"/>
        </w:rPr>
        <w:t>t</w:t>
      </w:r>
      <w:r w:rsidRPr="008B1134">
        <w:rPr>
          <w:rFonts w:ascii="inherit" w:hAnsi="inherit"/>
          <w:sz w:val="26"/>
          <w:szCs w:val="26"/>
        </w:rPr>
        <w:t>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</w:t>
      </w:r>
      <w:r>
        <w:rPr>
          <w:rFonts w:ascii="inherit" w:hAnsi="inherit"/>
          <w:sz w:val="26"/>
          <w:szCs w:val="26"/>
        </w:rPr>
        <w:t>opment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research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>, a</w:t>
      </w:r>
      <w:r w:rsidRPr="008B1134">
        <w:rPr>
          <w:rFonts w:ascii="inherit" w:hAnsi="inherit"/>
          <w:sz w:val="26"/>
          <w:szCs w:val="26"/>
        </w:rPr>
        <w:t xml:space="preserve">nd </w:t>
      </w:r>
      <w:proofErr w:type="spellStart"/>
      <w:r w:rsidRPr="008B1134">
        <w:rPr>
          <w:rFonts w:ascii="inherit" w:hAnsi="inherit"/>
          <w:sz w:val="26"/>
          <w:szCs w:val="26"/>
        </w:rPr>
        <w:t>innovation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activities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short-term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training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programs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professional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training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courses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meet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training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needs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</w:t>
      </w:r>
      <w:r>
        <w:rPr>
          <w:rFonts w:ascii="inherit" w:hAnsi="inherit"/>
          <w:sz w:val="26"/>
          <w:szCs w:val="26"/>
        </w:rPr>
        <w:t>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covered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Company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29587606" w14:textId="77777777" w:rsidR="009E7922" w:rsidRPr="008B1134" w:rsidRDefault="009E7922" w:rsidP="009E792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8B1134">
        <w:rPr>
          <w:rFonts w:ascii="inherit" w:hAnsi="inherit"/>
          <w:sz w:val="26"/>
          <w:szCs w:val="26"/>
        </w:rPr>
        <w:t>It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was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announced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event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that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Cultural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Sciences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Education, and </w:t>
      </w:r>
      <w:proofErr w:type="spellStart"/>
      <w:r w:rsidRPr="008B1134">
        <w:rPr>
          <w:rFonts w:ascii="inherit" w:hAnsi="inherit"/>
          <w:sz w:val="26"/>
          <w:szCs w:val="26"/>
        </w:rPr>
        <w:t>Regional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UP, </w:t>
      </w:r>
      <w:proofErr w:type="spellStart"/>
      <w:r w:rsidRPr="008B1134">
        <w:rPr>
          <w:rFonts w:ascii="inherit" w:hAnsi="inherit"/>
          <w:sz w:val="26"/>
          <w:szCs w:val="26"/>
        </w:rPr>
        <w:t>with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professional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support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Herman Ottó Institute, </w:t>
      </w:r>
      <w:proofErr w:type="spellStart"/>
      <w:r w:rsidRPr="008B1134">
        <w:rPr>
          <w:rFonts w:ascii="inherit" w:hAnsi="inherit"/>
          <w:sz w:val="26"/>
          <w:szCs w:val="26"/>
        </w:rPr>
        <w:t>plans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launch</w:t>
      </w:r>
      <w:proofErr w:type="spellEnd"/>
      <w:r w:rsidRPr="008B1134">
        <w:rPr>
          <w:rFonts w:ascii="inherit" w:hAnsi="inherit"/>
          <w:sz w:val="26"/>
          <w:szCs w:val="26"/>
        </w:rPr>
        <w:t xml:space="preserve"> a </w:t>
      </w:r>
      <w:proofErr w:type="spellStart"/>
      <w:r w:rsidRPr="008B1134">
        <w:rPr>
          <w:rFonts w:ascii="inherit" w:hAnsi="inherit"/>
          <w:sz w:val="26"/>
          <w:szCs w:val="26"/>
        </w:rPr>
        <w:t>Master's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gramStart"/>
      <w:r w:rsidRPr="008B1134">
        <w:rPr>
          <w:rFonts w:ascii="inherit" w:hAnsi="inherit"/>
          <w:sz w:val="26"/>
          <w:szCs w:val="26"/>
        </w:rPr>
        <w:t>program in</w:t>
      </w:r>
      <w:proofErr w:type="gram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sustainable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development</w:t>
      </w:r>
      <w:proofErr w:type="spellEnd"/>
      <w:r>
        <w:rPr>
          <w:rFonts w:ascii="inherit" w:hAnsi="inherit"/>
          <w:sz w:val="26"/>
          <w:szCs w:val="26"/>
        </w:rPr>
        <w:t xml:space="preserve">. In </w:t>
      </w:r>
      <w:proofErr w:type="spellStart"/>
      <w:r>
        <w:rPr>
          <w:rFonts w:ascii="inherit" w:hAnsi="inherit"/>
          <w:sz w:val="26"/>
          <w:szCs w:val="26"/>
        </w:rPr>
        <w:t>addition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</w:t>
      </w:r>
      <w:r w:rsidRPr="008B1134">
        <w:rPr>
          <w:rFonts w:ascii="inherit" w:hAnsi="inherit"/>
          <w:sz w:val="26"/>
          <w:szCs w:val="26"/>
        </w:rPr>
        <w:t>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will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set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up</w:t>
      </w:r>
      <w:proofErr w:type="spellEnd"/>
      <w:r w:rsidRPr="008B1134">
        <w:rPr>
          <w:rFonts w:ascii="inherit" w:hAnsi="inherit"/>
          <w:sz w:val="26"/>
          <w:szCs w:val="26"/>
        </w:rPr>
        <w:t xml:space="preserve"> a </w:t>
      </w:r>
      <w:proofErr w:type="spellStart"/>
      <w:r w:rsidRPr="008B1134">
        <w:rPr>
          <w:rFonts w:ascii="inherit" w:hAnsi="inherit"/>
          <w:sz w:val="26"/>
          <w:szCs w:val="26"/>
        </w:rPr>
        <w:t>working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group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within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framework</w:t>
      </w:r>
      <w:proofErr w:type="spellEnd"/>
      <w:r w:rsidRPr="008B1134">
        <w:rPr>
          <w:rFonts w:ascii="inherit" w:hAnsi="inherit"/>
          <w:sz w:val="26"/>
          <w:szCs w:val="26"/>
        </w:rPr>
        <w:t xml:space="preserve"> of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Center </w:t>
      </w:r>
      <w:proofErr w:type="spellStart"/>
      <w:r w:rsidRPr="008B1134">
        <w:rPr>
          <w:rFonts w:ascii="inherit" w:hAnsi="inherit"/>
          <w:sz w:val="26"/>
          <w:szCs w:val="26"/>
        </w:rPr>
        <w:t>for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Rural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Development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whose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primary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task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will</w:t>
      </w:r>
      <w:proofErr w:type="spellEnd"/>
      <w:r w:rsidRPr="008B1134">
        <w:rPr>
          <w:rFonts w:ascii="inherit" w:hAnsi="inherit"/>
          <w:sz w:val="26"/>
          <w:szCs w:val="26"/>
        </w:rPr>
        <w:t xml:space="preserve"> be </w:t>
      </w:r>
      <w:proofErr w:type="spellStart"/>
      <w:r w:rsidRPr="008B1134">
        <w:rPr>
          <w:rFonts w:ascii="inherit" w:hAnsi="inherit"/>
          <w:sz w:val="26"/>
          <w:szCs w:val="26"/>
        </w:rPr>
        <w:t>to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coordinate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professional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scientific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cooperation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provide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training</w:t>
      </w:r>
      <w:proofErr w:type="spellEnd"/>
      <w:r w:rsidRPr="008B1134">
        <w:rPr>
          <w:rFonts w:ascii="inherit" w:hAnsi="inherit"/>
          <w:sz w:val="26"/>
          <w:szCs w:val="26"/>
        </w:rPr>
        <w:t xml:space="preserve"> and </w:t>
      </w:r>
      <w:proofErr w:type="spellStart"/>
      <w:r w:rsidRPr="008B1134">
        <w:rPr>
          <w:rFonts w:ascii="inherit" w:hAnsi="inherit"/>
          <w:sz w:val="26"/>
          <w:szCs w:val="26"/>
        </w:rPr>
        <w:t>research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services</w:t>
      </w:r>
      <w:proofErr w:type="spellEnd"/>
      <w:r w:rsidRPr="008B1134">
        <w:rPr>
          <w:rFonts w:ascii="inherit" w:hAnsi="inherit"/>
          <w:sz w:val="26"/>
          <w:szCs w:val="26"/>
        </w:rPr>
        <w:t xml:space="preserve">, and </w:t>
      </w:r>
      <w:proofErr w:type="spellStart"/>
      <w:r w:rsidRPr="008B1134">
        <w:rPr>
          <w:rFonts w:ascii="inherit" w:hAnsi="inherit"/>
          <w:sz w:val="26"/>
          <w:szCs w:val="26"/>
        </w:rPr>
        <w:t>coordinate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joint</w:t>
      </w:r>
      <w:proofErr w:type="spellEnd"/>
      <w:r w:rsidRPr="008B1134">
        <w:rPr>
          <w:rFonts w:ascii="inherit" w:hAnsi="inherit"/>
          <w:sz w:val="26"/>
          <w:szCs w:val="26"/>
        </w:rPr>
        <w:t xml:space="preserve"> tenders. </w:t>
      </w:r>
      <w:proofErr w:type="spellStart"/>
      <w:r w:rsidRPr="008B1134">
        <w:rPr>
          <w:rFonts w:ascii="inherit" w:hAnsi="inherit"/>
          <w:sz w:val="26"/>
          <w:szCs w:val="26"/>
        </w:rPr>
        <w:t>For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joint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work</w:t>
      </w:r>
      <w:proofErr w:type="spellEnd"/>
      <w:r w:rsidRPr="008B1134">
        <w:rPr>
          <w:rFonts w:ascii="inherit" w:hAnsi="inherit"/>
          <w:sz w:val="26"/>
          <w:szCs w:val="26"/>
        </w:rPr>
        <w:t xml:space="preserve">,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faculty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will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also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provide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the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institute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with</w:t>
      </w:r>
      <w:proofErr w:type="spellEnd"/>
      <w:r w:rsidRPr="008B1134">
        <w:rPr>
          <w:rFonts w:ascii="inherit" w:hAnsi="inherit"/>
          <w:sz w:val="26"/>
          <w:szCs w:val="26"/>
        </w:rPr>
        <w:t xml:space="preserve"> an </w:t>
      </w:r>
      <w:proofErr w:type="spellStart"/>
      <w:r w:rsidRPr="008B1134">
        <w:rPr>
          <w:rFonts w:ascii="inherit" w:hAnsi="inherit"/>
          <w:sz w:val="26"/>
          <w:szCs w:val="26"/>
        </w:rPr>
        <w:t>office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at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its</w:t>
      </w:r>
      <w:proofErr w:type="spellEnd"/>
      <w:r w:rsidRPr="008B1134">
        <w:rPr>
          <w:rFonts w:ascii="inherit" w:hAnsi="inherit"/>
          <w:sz w:val="26"/>
          <w:szCs w:val="26"/>
        </w:rPr>
        <w:t xml:space="preserve"> </w:t>
      </w:r>
      <w:proofErr w:type="spellStart"/>
      <w:r w:rsidRPr="008B1134">
        <w:rPr>
          <w:rFonts w:ascii="inherit" w:hAnsi="inherit"/>
          <w:sz w:val="26"/>
          <w:szCs w:val="26"/>
        </w:rPr>
        <w:t>headquarters</w:t>
      </w:r>
      <w:proofErr w:type="spellEnd"/>
      <w:r w:rsidRPr="008B1134">
        <w:rPr>
          <w:rFonts w:ascii="inherit" w:hAnsi="inherit"/>
          <w:sz w:val="26"/>
          <w:szCs w:val="26"/>
        </w:rPr>
        <w:t xml:space="preserve"> in Szekszárd.</w:t>
      </w:r>
    </w:p>
    <w:p w14:paraId="2BAB96C2" w14:textId="77777777" w:rsidR="00E3746E" w:rsidRDefault="00E3746E"/>
    <w:sectPr w:rsidR="00E3746E" w:rsidSect="009212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2"/>
    <w:rsid w:val="009E7922"/>
    <w:rsid w:val="00E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7FC"/>
  <w15:chartTrackingRefBased/>
  <w15:docId w15:val="{ED1C0E86-E257-4493-A45A-CB4E5C5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79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2022-10-27T09:15:00Z</dcterms:created>
  <dcterms:modified xsi:type="dcterms:W3CDTF">2022-10-27T09:17:00Z</dcterms:modified>
</cp:coreProperties>
</file>