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5D4E" w14:textId="77777777" w:rsidR="00732258" w:rsidRPr="009F2FE5" w:rsidRDefault="00732258" w:rsidP="00732258">
      <w:pPr>
        <w:jc w:val="center"/>
        <w:rPr>
          <w:sz w:val="28"/>
          <w:szCs w:val="28"/>
        </w:rPr>
      </w:pPr>
      <w:r w:rsidRPr="009F2FE5">
        <w:rPr>
          <w:b/>
          <w:bCs/>
          <w:sz w:val="28"/>
          <w:szCs w:val="28"/>
        </w:rPr>
        <w:t>Meghívó</w:t>
      </w:r>
    </w:p>
    <w:p w14:paraId="364951C1" w14:textId="77777777" w:rsidR="00732258" w:rsidRPr="009F2FE5" w:rsidRDefault="00732258" w:rsidP="00732258">
      <w:pPr>
        <w:jc w:val="center"/>
        <w:rPr>
          <w:sz w:val="28"/>
          <w:szCs w:val="28"/>
        </w:rPr>
      </w:pPr>
      <w:r w:rsidRPr="009F2FE5">
        <w:rPr>
          <w:b/>
          <w:bCs/>
          <w:sz w:val="28"/>
          <w:szCs w:val="28"/>
        </w:rPr>
        <w:t>Szüreti szőlőfajta bemutatóra és</w:t>
      </w:r>
    </w:p>
    <w:p w14:paraId="35D2307B" w14:textId="77777777" w:rsidR="00732258" w:rsidRPr="00732258" w:rsidRDefault="00732258" w:rsidP="00732258">
      <w:pPr>
        <w:jc w:val="center"/>
        <w:rPr>
          <w:sz w:val="24"/>
          <w:szCs w:val="24"/>
        </w:rPr>
      </w:pPr>
      <w:r w:rsidRPr="009F2FE5">
        <w:rPr>
          <w:b/>
          <w:bCs/>
          <w:sz w:val="28"/>
          <w:szCs w:val="28"/>
        </w:rPr>
        <w:t>Szaktanácsadási napra</w:t>
      </w:r>
    </w:p>
    <w:p w14:paraId="5B9AB094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58750C0F" w14:textId="77777777" w:rsidR="00732258" w:rsidRPr="00732258" w:rsidRDefault="00732258" w:rsidP="00732258">
      <w:pPr>
        <w:jc w:val="center"/>
        <w:rPr>
          <w:sz w:val="24"/>
          <w:szCs w:val="24"/>
        </w:rPr>
      </w:pPr>
      <w:r w:rsidRPr="00732258">
        <w:rPr>
          <w:sz w:val="24"/>
          <w:szCs w:val="24"/>
        </w:rPr>
        <w:t>A Pécsi Tudományegyetem</w:t>
      </w:r>
    </w:p>
    <w:p w14:paraId="1D5C83AD" w14:textId="77777777" w:rsidR="00732258" w:rsidRPr="00732258" w:rsidRDefault="00732258" w:rsidP="00732258">
      <w:pPr>
        <w:jc w:val="center"/>
        <w:rPr>
          <w:sz w:val="24"/>
          <w:szCs w:val="24"/>
        </w:rPr>
      </w:pPr>
      <w:r w:rsidRPr="00732258">
        <w:rPr>
          <w:sz w:val="24"/>
          <w:szCs w:val="24"/>
        </w:rPr>
        <w:t>Szőlészeti és Borászati Kutatóintézet</w:t>
      </w:r>
    </w:p>
    <w:p w14:paraId="013450BA" w14:textId="77777777" w:rsidR="00732258" w:rsidRPr="00732258" w:rsidRDefault="00732258" w:rsidP="00732258">
      <w:pPr>
        <w:jc w:val="center"/>
        <w:rPr>
          <w:sz w:val="24"/>
          <w:szCs w:val="24"/>
        </w:rPr>
      </w:pPr>
    </w:p>
    <w:p w14:paraId="4F09B0FB" w14:textId="77777777" w:rsidR="00732258" w:rsidRPr="00732258" w:rsidRDefault="00732258" w:rsidP="00732258">
      <w:pPr>
        <w:jc w:val="center"/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</w:rPr>
        <w:t>SZÜRETI BEMUTATÓT</w:t>
      </w:r>
    </w:p>
    <w:p w14:paraId="41D77CFA" w14:textId="77777777" w:rsidR="00732258" w:rsidRPr="00732258" w:rsidRDefault="00732258" w:rsidP="00732258">
      <w:pPr>
        <w:jc w:val="center"/>
        <w:rPr>
          <w:sz w:val="24"/>
          <w:szCs w:val="24"/>
        </w:rPr>
      </w:pPr>
      <w:r w:rsidRPr="00732258">
        <w:rPr>
          <w:sz w:val="24"/>
          <w:szCs w:val="24"/>
        </w:rPr>
        <w:t>rendez</w:t>
      </w:r>
    </w:p>
    <w:p w14:paraId="02E2686D" w14:textId="77777777" w:rsidR="00732258" w:rsidRPr="00732258" w:rsidRDefault="00732258" w:rsidP="00732258">
      <w:pPr>
        <w:jc w:val="center"/>
        <w:rPr>
          <w:sz w:val="24"/>
          <w:szCs w:val="24"/>
        </w:rPr>
      </w:pPr>
    </w:p>
    <w:p w14:paraId="42CCDCC3" w14:textId="77777777" w:rsidR="00732258" w:rsidRPr="00732258" w:rsidRDefault="00732258" w:rsidP="00732258">
      <w:pPr>
        <w:jc w:val="center"/>
        <w:rPr>
          <w:sz w:val="24"/>
          <w:szCs w:val="24"/>
        </w:rPr>
      </w:pPr>
      <w:r w:rsidRPr="00732258">
        <w:rPr>
          <w:b/>
          <w:bCs/>
          <w:sz w:val="24"/>
          <w:szCs w:val="24"/>
        </w:rPr>
        <w:t>2020. szeptember 8-án (kedd)</w:t>
      </w:r>
    </w:p>
    <w:p w14:paraId="483E0367" w14:textId="77777777" w:rsidR="00732258" w:rsidRPr="00732258" w:rsidRDefault="00732258" w:rsidP="00732258">
      <w:pPr>
        <w:jc w:val="center"/>
        <w:rPr>
          <w:sz w:val="24"/>
          <w:szCs w:val="24"/>
        </w:rPr>
      </w:pPr>
      <w:r w:rsidRPr="00732258">
        <w:rPr>
          <w:sz w:val="24"/>
          <w:szCs w:val="24"/>
        </w:rPr>
        <w:t xml:space="preserve">az Intézet </w:t>
      </w:r>
      <w:proofErr w:type="spellStart"/>
      <w:r w:rsidRPr="00732258">
        <w:rPr>
          <w:sz w:val="24"/>
          <w:szCs w:val="24"/>
        </w:rPr>
        <w:t>Szentmiklós</w:t>
      </w:r>
      <w:proofErr w:type="spellEnd"/>
      <w:r w:rsidRPr="00732258">
        <w:rPr>
          <w:sz w:val="24"/>
          <w:szCs w:val="24"/>
        </w:rPr>
        <w:t>-hegyi Kísérleti Telepén</w:t>
      </w:r>
    </w:p>
    <w:p w14:paraId="0E1559BE" w14:textId="77777777" w:rsidR="00732258" w:rsidRPr="00732258" w:rsidRDefault="00732258" w:rsidP="00732258">
      <w:pPr>
        <w:jc w:val="center"/>
        <w:rPr>
          <w:sz w:val="24"/>
          <w:szCs w:val="24"/>
        </w:rPr>
      </w:pPr>
    </w:p>
    <w:p w14:paraId="642080E6" w14:textId="77777777" w:rsidR="00732258" w:rsidRPr="00732258" w:rsidRDefault="00732258" w:rsidP="00732258">
      <w:pPr>
        <w:jc w:val="center"/>
        <w:rPr>
          <w:sz w:val="24"/>
          <w:szCs w:val="24"/>
        </w:rPr>
      </w:pPr>
      <w:r w:rsidRPr="00732258">
        <w:rPr>
          <w:b/>
          <w:bCs/>
          <w:sz w:val="24"/>
          <w:szCs w:val="24"/>
        </w:rPr>
        <w:t>PROGRAM</w:t>
      </w:r>
    </w:p>
    <w:p w14:paraId="4DFDDE35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sz w:val="24"/>
          <w:szCs w:val="24"/>
        </w:rPr>
        <w:t> </w:t>
      </w:r>
    </w:p>
    <w:p w14:paraId="1F426B40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sz w:val="24"/>
          <w:szCs w:val="24"/>
        </w:rPr>
        <w:t xml:space="preserve"> Pécs, </w:t>
      </w:r>
      <w:proofErr w:type="spellStart"/>
      <w:r w:rsidRPr="00732258">
        <w:rPr>
          <w:b/>
          <w:bCs/>
          <w:sz w:val="24"/>
          <w:szCs w:val="24"/>
        </w:rPr>
        <w:t>Szentmiklós</w:t>
      </w:r>
      <w:proofErr w:type="spellEnd"/>
      <w:r w:rsidRPr="00732258">
        <w:rPr>
          <w:b/>
          <w:bCs/>
          <w:sz w:val="24"/>
          <w:szCs w:val="24"/>
        </w:rPr>
        <w:t>-hegyi Kísérleti Telep – szabadtéri program</w:t>
      </w:r>
    </w:p>
    <w:p w14:paraId="5219417A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2DF1CD3F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A jelenlegi egészségügyi helyzetre való tekintettel</w:t>
      </w:r>
      <w:r w:rsidRPr="00732258">
        <w:rPr>
          <w:b/>
          <w:bCs/>
          <w:sz w:val="24"/>
          <w:szCs w:val="24"/>
        </w:rPr>
        <w:t> szájmaszk </w:t>
      </w:r>
      <w:r w:rsidRPr="00732258">
        <w:rPr>
          <w:sz w:val="24"/>
          <w:szCs w:val="24"/>
        </w:rPr>
        <w:t>használata ajánlott. Kézfertőtlenítési lehetőséget a helyszínen biztosítunk.</w:t>
      </w:r>
    </w:p>
    <w:p w14:paraId="305BC141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sz w:val="24"/>
          <w:szCs w:val="24"/>
        </w:rPr>
        <w:t> </w:t>
      </w:r>
    </w:p>
    <w:p w14:paraId="4B11AC82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sz w:val="24"/>
          <w:szCs w:val="24"/>
        </w:rPr>
        <w:t> </w:t>
      </w:r>
      <w:r w:rsidRPr="00732258">
        <w:rPr>
          <w:b/>
          <w:bCs/>
          <w:sz w:val="24"/>
          <w:szCs w:val="24"/>
          <w:u w:val="single"/>
        </w:rPr>
        <w:t>9.30 órakor:</w:t>
      </w:r>
    </w:p>
    <w:p w14:paraId="0013E586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1659078B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</w:rPr>
        <w:t>Dr. Jakab Gábor</w:t>
      </w:r>
      <w:r w:rsidRPr="00732258">
        <w:rPr>
          <w:i/>
          <w:iCs/>
          <w:sz w:val="24"/>
          <w:szCs w:val="24"/>
        </w:rPr>
        <w:t> (intézetigazgató) </w:t>
      </w:r>
      <w:r w:rsidRPr="00732258">
        <w:rPr>
          <w:sz w:val="24"/>
          <w:szCs w:val="24"/>
        </w:rPr>
        <w:t>: Megnyitó. A XXI. század szőlészeti kihívásai.</w:t>
      </w:r>
    </w:p>
    <w:p w14:paraId="70832C5F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734A2DF1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i/>
          <w:sz w:val="24"/>
          <w:szCs w:val="24"/>
        </w:rPr>
        <w:t>Jakab Mariann</w:t>
      </w:r>
      <w:r w:rsidRPr="00732258">
        <w:rPr>
          <w:sz w:val="24"/>
          <w:szCs w:val="24"/>
        </w:rPr>
        <w:t> (</w:t>
      </w:r>
      <w:proofErr w:type="spellStart"/>
      <w:r w:rsidRPr="00732258">
        <w:rPr>
          <w:sz w:val="24"/>
          <w:szCs w:val="24"/>
        </w:rPr>
        <w:t>Biocont</w:t>
      </w:r>
      <w:proofErr w:type="spellEnd"/>
      <w:r w:rsidRPr="00732258">
        <w:rPr>
          <w:sz w:val="24"/>
          <w:szCs w:val="24"/>
        </w:rPr>
        <w:t xml:space="preserve"> </w:t>
      </w:r>
      <w:proofErr w:type="spellStart"/>
      <w:r w:rsidRPr="00732258">
        <w:rPr>
          <w:sz w:val="24"/>
          <w:szCs w:val="24"/>
        </w:rPr>
        <w:t>M.o</w:t>
      </w:r>
      <w:proofErr w:type="spellEnd"/>
      <w:r w:rsidRPr="00732258">
        <w:rPr>
          <w:sz w:val="24"/>
          <w:szCs w:val="24"/>
        </w:rPr>
        <w:t>. Kft., szaktanácsadó): A feketerothadás elleni környezetkímélő védekezés lehetőségei.</w:t>
      </w:r>
    </w:p>
    <w:p w14:paraId="7FD160DF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1E7E41A0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</w:rPr>
        <w:t>Dr. Kozma Pál</w:t>
      </w:r>
      <w:r w:rsidRPr="00732258">
        <w:rPr>
          <w:i/>
          <w:iCs/>
          <w:sz w:val="24"/>
          <w:szCs w:val="24"/>
        </w:rPr>
        <w:t> (tud. főmunkatárs):</w:t>
      </w:r>
      <w:r w:rsidRPr="00732258">
        <w:rPr>
          <w:sz w:val="24"/>
          <w:szCs w:val="24"/>
        </w:rPr>
        <w:t> A 2020-as évjárat tapasztalatai a szőlőtermesztésben.</w:t>
      </w:r>
    </w:p>
    <w:p w14:paraId="6CA85F47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Hagyományos és új szőlőfajták, klónok bemutatása.</w:t>
      </w:r>
    </w:p>
    <w:p w14:paraId="125C23ED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73DAFBC2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</w:rPr>
        <w:t xml:space="preserve">Dr. </w:t>
      </w:r>
      <w:proofErr w:type="spellStart"/>
      <w:r w:rsidRPr="00732258">
        <w:rPr>
          <w:b/>
          <w:bCs/>
          <w:i/>
          <w:iCs/>
          <w:sz w:val="24"/>
          <w:szCs w:val="24"/>
        </w:rPr>
        <w:t>Teszlák</w:t>
      </w:r>
      <w:proofErr w:type="spellEnd"/>
      <w:r w:rsidRPr="00732258">
        <w:rPr>
          <w:b/>
          <w:bCs/>
          <w:i/>
          <w:iCs/>
          <w:sz w:val="24"/>
          <w:szCs w:val="24"/>
        </w:rPr>
        <w:t xml:space="preserve"> Péter</w:t>
      </w:r>
      <w:r w:rsidRPr="00732258">
        <w:rPr>
          <w:i/>
          <w:iCs/>
          <w:sz w:val="24"/>
          <w:szCs w:val="24"/>
        </w:rPr>
        <w:t> (tud. munkatárs) </w:t>
      </w:r>
      <w:r w:rsidR="009F2FE5">
        <w:rPr>
          <w:sz w:val="24"/>
          <w:szCs w:val="24"/>
        </w:rPr>
        <w:t>: Környezeti stressz</w:t>
      </w:r>
      <w:r w:rsidRPr="00732258">
        <w:rPr>
          <w:sz w:val="24"/>
          <w:szCs w:val="24"/>
        </w:rPr>
        <w:t>hatások fakadástól szüretig.</w:t>
      </w:r>
    </w:p>
    <w:p w14:paraId="32F93850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1DF23233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</w:rPr>
        <w:t>Dr. Kása Sándor</w:t>
      </w:r>
      <w:r w:rsidRPr="00732258">
        <w:rPr>
          <w:i/>
          <w:iCs/>
          <w:sz w:val="24"/>
          <w:szCs w:val="24"/>
        </w:rPr>
        <w:t> (</w:t>
      </w:r>
      <w:proofErr w:type="spellStart"/>
      <w:r w:rsidRPr="00732258">
        <w:rPr>
          <w:i/>
          <w:iCs/>
          <w:sz w:val="24"/>
          <w:szCs w:val="24"/>
        </w:rPr>
        <w:t>ConsulTrade</w:t>
      </w:r>
      <w:proofErr w:type="spellEnd"/>
      <w:r w:rsidRPr="00732258">
        <w:rPr>
          <w:i/>
          <w:iCs/>
          <w:sz w:val="24"/>
          <w:szCs w:val="24"/>
        </w:rPr>
        <w:t xml:space="preserve"> Kft, ügyvezető igazgató) </w:t>
      </w:r>
      <w:r w:rsidRPr="00732258">
        <w:rPr>
          <w:sz w:val="24"/>
          <w:szCs w:val="24"/>
        </w:rPr>
        <w:t>: Az éghajlatváltozás</w:t>
      </w:r>
      <w:r w:rsidR="00C1573C">
        <w:rPr>
          <w:sz w:val="24"/>
          <w:szCs w:val="24"/>
        </w:rPr>
        <w:t xml:space="preserve"> </w:t>
      </w:r>
      <w:r w:rsidRPr="00732258">
        <w:rPr>
          <w:sz w:val="24"/>
          <w:szCs w:val="24"/>
        </w:rPr>
        <w:t>kihívásai- komplex lombtrágya technológia alkalmazása a borszőlő tápanyagutánpótlásában</w:t>
      </w:r>
    </w:p>
    <w:p w14:paraId="6F7C9FE6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1B0F1E70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</w:rPr>
        <w:t>Bárány Zoltán</w:t>
      </w:r>
      <w:r w:rsidRPr="00732258">
        <w:rPr>
          <w:i/>
          <w:iCs/>
          <w:sz w:val="24"/>
          <w:szCs w:val="24"/>
        </w:rPr>
        <w:t> (Magyar Nemzeti Drón Szövetség, alelnök) </w:t>
      </w:r>
      <w:r w:rsidRPr="00732258">
        <w:rPr>
          <w:sz w:val="24"/>
          <w:szCs w:val="24"/>
        </w:rPr>
        <w:t>: Drónok és szenzorok felhasználási lehetőségei a precíziós szőlőtermesztésben.</w:t>
      </w:r>
    </w:p>
    <w:p w14:paraId="2E0F671C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1FF36E65" w14:textId="77777777" w:rsidR="00732258" w:rsidRPr="00732258" w:rsidRDefault="00732258" w:rsidP="00732258">
      <w:pPr>
        <w:rPr>
          <w:sz w:val="24"/>
          <w:szCs w:val="24"/>
        </w:rPr>
      </w:pPr>
      <w:proofErr w:type="spellStart"/>
      <w:r w:rsidRPr="00732258">
        <w:rPr>
          <w:b/>
          <w:bCs/>
          <w:i/>
          <w:iCs/>
          <w:sz w:val="24"/>
          <w:szCs w:val="24"/>
        </w:rPr>
        <w:t>Kapin</w:t>
      </w:r>
      <w:proofErr w:type="spellEnd"/>
      <w:r w:rsidRPr="00732258">
        <w:rPr>
          <w:b/>
          <w:bCs/>
          <w:i/>
          <w:iCs/>
          <w:sz w:val="24"/>
          <w:szCs w:val="24"/>
        </w:rPr>
        <w:t xml:space="preserve"> László</w:t>
      </w:r>
      <w:r w:rsidRPr="00732258">
        <w:rPr>
          <w:i/>
          <w:iCs/>
          <w:sz w:val="24"/>
          <w:szCs w:val="24"/>
        </w:rPr>
        <w:t> (MEZŐDEPÓ területi képviselő) </w:t>
      </w:r>
      <w:r w:rsidRPr="00732258">
        <w:rPr>
          <w:sz w:val="24"/>
          <w:szCs w:val="24"/>
        </w:rPr>
        <w:t>: Költséghatékony és környezetkímélő gazdálkodás a MEZŐDEPÓ professzionális eszközeivel. </w:t>
      </w:r>
    </w:p>
    <w:p w14:paraId="58DEEEA2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7B75A3CD" w14:textId="77777777" w:rsidR="00732258" w:rsidRPr="00732258" w:rsidRDefault="00732258" w:rsidP="00732258">
      <w:pPr>
        <w:jc w:val="center"/>
        <w:rPr>
          <w:sz w:val="24"/>
          <w:szCs w:val="24"/>
        </w:rPr>
      </w:pPr>
      <w:r w:rsidRPr="00732258">
        <w:rPr>
          <w:sz w:val="24"/>
          <w:szCs w:val="24"/>
        </w:rPr>
        <w:t>Szőlőkóstoló és tapasztalatcsere.</w:t>
      </w:r>
    </w:p>
    <w:p w14:paraId="6B19DF57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5A99EDC9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</w:rPr>
        <w:t>Hevér László</w:t>
      </w:r>
      <w:r w:rsidRPr="00732258">
        <w:rPr>
          <w:i/>
          <w:iCs/>
          <w:sz w:val="24"/>
          <w:szCs w:val="24"/>
        </w:rPr>
        <w:t> (főborász</w:t>
      </w:r>
      <w:proofErr w:type="gramStart"/>
      <w:r w:rsidRPr="00732258">
        <w:rPr>
          <w:i/>
          <w:iCs/>
          <w:sz w:val="24"/>
          <w:szCs w:val="24"/>
        </w:rPr>
        <w:t>):</w:t>
      </w:r>
      <w:r w:rsidRPr="00732258">
        <w:rPr>
          <w:sz w:val="24"/>
          <w:szCs w:val="24"/>
        </w:rPr>
        <w:t>Jellegzetes</w:t>
      </w:r>
      <w:proofErr w:type="gramEnd"/>
      <w:r w:rsidRPr="00732258">
        <w:rPr>
          <w:sz w:val="24"/>
          <w:szCs w:val="24"/>
        </w:rPr>
        <w:t xml:space="preserve"> kísérleti borok bemutatása. </w:t>
      </w:r>
    </w:p>
    <w:p w14:paraId="5E44287C" w14:textId="77777777" w:rsidR="00732258" w:rsidRPr="00732258" w:rsidRDefault="00732258" w:rsidP="00732258">
      <w:pPr>
        <w:rPr>
          <w:sz w:val="24"/>
          <w:szCs w:val="24"/>
        </w:rPr>
      </w:pPr>
    </w:p>
    <w:p w14:paraId="77D20F89" w14:textId="77777777" w:rsidR="009F2FE5" w:rsidRDefault="009F2FE5" w:rsidP="007864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32258" w:rsidRPr="00732258">
        <w:rPr>
          <w:sz w:val="24"/>
          <w:szCs w:val="24"/>
        </w:rPr>
        <w:t xml:space="preserve">A rendezvényre tisztelettel meghívja és várja </w:t>
      </w:r>
      <w:r>
        <w:rPr>
          <w:sz w:val="24"/>
          <w:szCs w:val="24"/>
        </w:rPr>
        <w:t>a</w:t>
      </w:r>
    </w:p>
    <w:p w14:paraId="50AAE996" w14:textId="77777777" w:rsidR="000B6181" w:rsidRDefault="009F2FE5" w:rsidP="007864DB"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732258" w:rsidRPr="00732258">
        <w:rPr>
          <w:sz w:val="24"/>
          <w:szCs w:val="24"/>
        </w:rPr>
        <w:t>            RENDEZŐSÉG</w:t>
      </w:r>
    </w:p>
    <w:sectPr w:rsidR="000B6181" w:rsidSect="00F6390C">
      <w:headerReference w:type="default" r:id="rId7"/>
      <w:footerReference w:type="default" r:id="rId8"/>
      <w:pgSz w:w="11906" w:h="16838" w:code="9"/>
      <w:pgMar w:top="1418" w:right="1418" w:bottom="1418" w:left="1418" w:header="595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DDC6" w14:textId="77777777" w:rsidR="008229D9" w:rsidRDefault="008229D9">
      <w:r>
        <w:separator/>
      </w:r>
    </w:p>
  </w:endnote>
  <w:endnote w:type="continuationSeparator" w:id="0">
    <w:p w14:paraId="68C3F13B" w14:textId="77777777" w:rsidR="008229D9" w:rsidRDefault="0082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ttawa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C2A8" w14:textId="77777777" w:rsidR="000B6181" w:rsidRDefault="008F5B14">
    <w:pPr>
      <w:pStyle w:val="llb"/>
      <w:jc w:val="right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3721ED" wp14:editId="3A1D3878">
              <wp:simplePos x="0" y="0"/>
              <wp:positionH relativeFrom="column">
                <wp:posOffset>536575</wp:posOffset>
              </wp:positionH>
              <wp:positionV relativeFrom="paragraph">
                <wp:posOffset>95885</wp:posOffset>
              </wp:positionV>
              <wp:extent cx="5227955" cy="0"/>
              <wp:effectExtent l="12700" t="10160" r="7620" b="88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5C3BD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55pt" to="453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" o:allowincell="f"/>
          </w:pict>
        </mc:Fallback>
      </mc:AlternateContent>
    </w:r>
  </w:p>
  <w:p w14:paraId="34E66C31" w14:textId="77777777" w:rsidR="000B6181" w:rsidRDefault="000B6181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H-7634 Pécs </w:t>
    </w:r>
    <w:r>
      <w:rPr>
        <w:rFonts w:ascii="Ottawa" w:hAnsi="Ottawa"/>
        <w:noProof/>
        <w:sz w:val="12"/>
        <w:szCs w:val="12"/>
      </w:rPr>
      <w:sym w:font="Symbol" w:char="F0B7"/>
    </w:r>
    <w:r>
      <w:rPr>
        <w:rFonts w:ascii="Ottawa" w:hAnsi="Ottawa"/>
        <w:noProof/>
        <w:sz w:val="18"/>
      </w:rPr>
      <w:t xml:space="preserve"> Pázmány Péter utca 4.</w:t>
    </w:r>
  </w:p>
  <w:p w14:paraId="06D16062" w14:textId="77777777" w:rsidR="000B6181" w:rsidRDefault="000B6181">
    <w:pPr>
      <w:pStyle w:val="llb"/>
      <w:jc w:val="right"/>
      <w:rPr>
        <w:rFonts w:ascii="Ottawa" w:hAnsi="Ottawa"/>
        <w:sz w:val="18"/>
      </w:rPr>
    </w:pPr>
    <w:r>
      <w:rPr>
        <w:rFonts w:ascii="Ottawa" w:hAnsi="Ottawa"/>
        <w:noProof/>
        <w:sz w:val="18"/>
      </w:rPr>
      <w:t xml:space="preserve">Telefon: +36 72/ 517-930 </w:t>
    </w:r>
    <w:r>
      <w:rPr>
        <w:rFonts w:ascii="Ottawa" w:hAnsi="Ottawa"/>
        <w:noProof/>
        <w:sz w:val="12"/>
        <w:szCs w:val="12"/>
      </w:rPr>
      <w:sym w:font="Symbol" w:char="F0B7"/>
    </w:r>
    <w:r>
      <w:rPr>
        <w:rFonts w:ascii="Ottawa" w:hAnsi="Ottawa"/>
        <w:noProof/>
        <w:sz w:val="18"/>
      </w:rPr>
      <w:t xml:space="preserve"> Fax: +36 72/ 517-936 </w:t>
    </w:r>
    <w:r>
      <w:rPr>
        <w:rFonts w:ascii="Ottawa" w:hAnsi="Ottawa"/>
        <w:noProof/>
        <w:sz w:val="12"/>
        <w:szCs w:val="12"/>
      </w:rPr>
      <w:sym w:font="Symbol" w:char="F0B7"/>
    </w:r>
    <w:r>
      <w:rPr>
        <w:rFonts w:ascii="Ottawa" w:hAnsi="Ottawa"/>
        <w:noProof/>
        <w:sz w:val="18"/>
      </w:rPr>
      <w:t xml:space="preserve"> E-mail: vitivin@pte.hu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8C98" w14:textId="77777777" w:rsidR="008229D9" w:rsidRDefault="008229D9">
      <w:r>
        <w:separator/>
      </w:r>
    </w:p>
  </w:footnote>
  <w:footnote w:type="continuationSeparator" w:id="0">
    <w:p w14:paraId="6566519A" w14:textId="77777777" w:rsidR="008229D9" w:rsidRDefault="0082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9FF7" w14:textId="77777777" w:rsidR="000B6181" w:rsidRDefault="008F5B14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550BEA" wp14:editId="45B6E547">
              <wp:simplePos x="0" y="0"/>
              <wp:positionH relativeFrom="column">
                <wp:posOffset>1085215</wp:posOffset>
              </wp:positionH>
              <wp:positionV relativeFrom="paragraph">
                <wp:posOffset>445135</wp:posOffset>
              </wp:positionV>
              <wp:extent cx="4730750" cy="0"/>
              <wp:effectExtent l="8890" t="6985" r="1333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30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3EAA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35.05pt" to="457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" o:allowincell="f"/>
          </w:pict>
        </mc:Fallback>
      </mc:AlternateContent>
    </w:r>
    <w:r w:rsidR="008229D9">
      <w:rPr>
        <w:noProof/>
      </w:rPr>
      <w:object w:dxaOrig="1440" w:dyaOrig="1440" w14:anchorId="1486A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95pt;margin-top:-.95pt;width:78.75pt;height:78pt;z-index:251661312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0" DrawAspect="Content" ObjectID="_1662272161" r:id="rId2"/>
      </w:object>
    </w:r>
    <w:r w:rsidR="000B6181">
      <w:rPr>
        <w:rFonts w:ascii="Ottawa" w:hAnsi="Ottawa"/>
        <w:b/>
        <w:sz w:val="24"/>
      </w:rPr>
      <w:t>PÉCSI TUDOMÁNYEGYETEM</w:t>
    </w:r>
  </w:p>
  <w:p w14:paraId="65CA9062" w14:textId="77777777" w:rsidR="000B6181" w:rsidRDefault="000B6181">
    <w:pPr>
      <w:pStyle w:val="lfej"/>
      <w:jc w:val="right"/>
      <w:rPr>
        <w:rFonts w:ascii="Ottawa" w:hAnsi="Ottawa"/>
        <w:b/>
        <w:sz w:val="24"/>
      </w:rPr>
    </w:pPr>
    <w:r>
      <w:rPr>
        <w:rFonts w:ascii="Ottawa CE" w:hAnsi="Ottawa CE"/>
        <w:b/>
        <w:sz w:val="24"/>
      </w:rPr>
      <w:t xml:space="preserve">Szőlészeti és Borászati </w:t>
    </w:r>
    <w:r>
      <w:rPr>
        <w:rFonts w:ascii="Ottawa" w:hAnsi="Ottawa"/>
        <w:b/>
        <w:sz w:val="24"/>
      </w:rPr>
      <w:t>Kutatóintézet</w:t>
    </w:r>
  </w:p>
  <w:p w14:paraId="2711EEA6" w14:textId="77777777" w:rsidR="000B6181" w:rsidRDefault="000B6181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A9F"/>
    <w:multiLevelType w:val="hybridMultilevel"/>
    <w:tmpl w:val="31726E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FD7F2F"/>
    <w:multiLevelType w:val="hybridMultilevel"/>
    <w:tmpl w:val="75ACEB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93088D"/>
    <w:multiLevelType w:val="hybridMultilevel"/>
    <w:tmpl w:val="F1A25F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0C"/>
    <w:rsid w:val="00022EE2"/>
    <w:rsid w:val="00035219"/>
    <w:rsid w:val="00041641"/>
    <w:rsid w:val="00070777"/>
    <w:rsid w:val="00080044"/>
    <w:rsid w:val="00092A23"/>
    <w:rsid w:val="000A4B3C"/>
    <w:rsid w:val="000B6181"/>
    <w:rsid w:val="000E034F"/>
    <w:rsid w:val="000E148B"/>
    <w:rsid w:val="000E218C"/>
    <w:rsid w:val="000E774A"/>
    <w:rsid w:val="00100A3A"/>
    <w:rsid w:val="001120E2"/>
    <w:rsid w:val="0012243B"/>
    <w:rsid w:val="0012349A"/>
    <w:rsid w:val="00126AED"/>
    <w:rsid w:val="00136761"/>
    <w:rsid w:val="00141CFD"/>
    <w:rsid w:val="00143010"/>
    <w:rsid w:val="0015688B"/>
    <w:rsid w:val="00184F46"/>
    <w:rsid w:val="001B2C1E"/>
    <w:rsid w:val="001C4E85"/>
    <w:rsid w:val="001D1E55"/>
    <w:rsid w:val="001E18AE"/>
    <w:rsid w:val="001F462F"/>
    <w:rsid w:val="001F6F1A"/>
    <w:rsid w:val="00220FC2"/>
    <w:rsid w:val="00236718"/>
    <w:rsid w:val="002950EF"/>
    <w:rsid w:val="00297080"/>
    <w:rsid w:val="00297E9D"/>
    <w:rsid w:val="002B0DC9"/>
    <w:rsid w:val="002C0532"/>
    <w:rsid w:val="002D1177"/>
    <w:rsid w:val="002D3208"/>
    <w:rsid w:val="002D5A4F"/>
    <w:rsid w:val="002F2A06"/>
    <w:rsid w:val="002F6F70"/>
    <w:rsid w:val="00307608"/>
    <w:rsid w:val="00351F80"/>
    <w:rsid w:val="003A514C"/>
    <w:rsid w:val="003B6664"/>
    <w:rsid w:val="003C6BD8"/>
    <w:rsid w:val="003F6634"/>
    <w:rsid w:val="0040357A"/>
    <w:rsid w:val="00414A48"/>
    <w:rsid w:val="00451263"/>
    <w:rsid w:val="004B2F60"/>
    <w:rsid w:val="004B5D37"/>
    <w:rsid w:val="004D1165"/>
    <w:rsid w:val="004E756C"/>
    <w:rsid w:val="00550000"/>
    <w:rsid w:val="0056724D"/>
    <w:rsid w:val="005A10ED"/>
    <w:rsid w:val="005A1BFD"/>
    <w:rsid w:val="005C2FA2"/>
    <w:rsid w:val="005D2ACC"/>
    <w:rsid w:val="005F1670"/>
    <w:rsid w:val="005F7F65"/>
    <w:rsid w:val="00621C3D"/>
    <w:rsid w:val="00634CEE"/>
    <w:rsid w:val="00692DD6"/>
    <w:rsid w:val="006C41D3"/>
    <w:rsid w:val="006C4657"/>
    <w:rsid w:val="006D25E6"/>
    <w:rsid w:val="0070248A"/>
    <w:rsid w:val="00703669"/>
    <w:rsid w:val="00725177"/>
    <w:rsid w:val="00732258"/>
    <w:rsid w:val="00733BB4"/>
    <w:rsid w:val="00743AC5"/>
    <w:rsid w:val="00777248"/>
    <w:rsid w:val="007864DB"/>
    <w:rsid w:val="007A21B1"/>
    <w:rsid w:val="0080334F"/>
    <w:rsid w:val="008229D9"/>
    <w:rsid w:val="00824F6C"/>
    <w:rsid w:val="0082530F"/>
    <w:rsid w:val="008459D7"/>
    <w:rsid w:val="00866A5B"/>
    <w:rsid w:val="00870985"/>
    <w:rsid w:val="008713E7"/>
    <w:rsid w:val="00876223"/>
    <w:rsid w:val="00893110"/>
    <w:rsid w:val="00893B5A"/>
    <w:rsid w:val="008947AA"/>
    <w:rsid w:val="008B0AA8"/>
    <w:rsid w:val="008D6A60"/>
    <w:rsid w:val="008F5B14"/>
    <w:rsid w:val="009021F7"/>
    <w:rsid w:val="00905DCE"/>
    <w:rsid w:val="00935E7E"/>
    <w:rsid w:val="00951C85"/>
    <w:rsid w:val="00974E4A"/>
    <w:rsid w:val="00977FDC"/>
    <w:rsid w:val="009A18ED"/>
    <w:rsid w:val="009B2417"/>
    <w:rsid w:val="009C0657"/>
    <w:rsid w:val="009F2FE5"/>
    <w:rsid w:val="00A11698"/>
    <w:rsid w:val="00A31C79"/>
    <w:rsid w:val="00A73CDA"/>
    <w:rsid w:val="00AA7BC4"/>
    <w:rsid w:val="00AC29C2"/>
    <w:rsid w:val="00AD4689"/>
    <w:rsid w:val="00B429CB"/>
    <w:rsid w:val="00B47AD0"/>
    <w:rsid w:val="00B6125E"/>
    <w:rsid w:val="00BB1716"/>
    <w:rsid w:val="00BC2339"/>
    <w:rsid w:val="00BF0DC5"/>
    <w:rsid w:val="00C0088F"/>
    <w:rsid w:val="00C1573C"/>
    <w:rsid w:val="00C31B34"/>
    <w:rsid w:val="00C37A1F"/>
    <w:rsid w:val="00C738C8"/>
    <w:rsid w:val="00CB476C"/>
    <w:rsid w:val="00CC399A"/>
    <w:rsid w:val="00D505F0"/>
    <w:rsid w:val="00D60335"/>
    <w:rsid w:val="00D657B8"/>
    <w:rsid w:val="00D910D9"/>
    <w:rsid w:val="00D9319F"/>
    <w:rsid w:val="00D955CF"/>
    <w:rsid w:val="00DA5F41"/>
    <w:rsid w:val="00DC4DC9"/>
    <w:rsid w:val="00E115F8"/>
    <w:rsid w:val="00E53625"/>
    <w:rsid w:val="00E723D0"/>
    <w:rsid w:val="00EA017B"/>
    <w:rsid w:val="00EF254F"/>
    <w:rsid w:val="00F61097"/>
    <w:rsid w:val="00F6390C"/>
    <w:rsid w:val="00F667E2"/>
    <w:rsid w:val="00F727B0"/>
    <w:rsid w:val="00F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FAA2A3"/>
  <w15:docId w15:val="{184A6BFC-4F39-4D6D-A69C-62D0CD3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0532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C0532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5A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rsid w:val="002C0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65AE7"/>
    <w:rPr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2C0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65AE7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2C0532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uiPriority w:val="10"/>
    <w:rsid w:val="00565A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rsid w:val="002C0532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5AE7"/>
    <w:rPr>
      <w:sz w:val="20"/>
      <w:szCs w:val="20"/>
    </w:rPr>
  </w:style>
  <w:style w:type="paragraph" w:styleId="Szvegblokk">
    <w:name w:val="Block Text"/>
    <w:basedOn w:val="Norml"/>
    <w:uiPriority w:val="99"/>
    <w:semiHidden/>
    <w:rsid w:val="002C0532"/>
    <w:pPr>
      <w:spacing w:line="360" w:lineRule="auto"/>
      <w:ind w:left="851" w:right="851"/>
      <w:jc w:val="both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C2FA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31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3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</vt:lpstr>
    </vt:vector>
  </TitlesOfParts>
  <Company>Rubinszki Reklámstúdió Bt.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</dc:title>
  <dc:creator>Szabó Veronika</dc:creator>
  <cp:lastModifiedBy>Csapó Kitti</cp:lastModifiedBy>
  <cp:revision>2</cp:revision>
  <cp:lastPrinted>2020-08-18T09:14:00Z</cp:lastPrinted>
  <dcterms:created xsi:type="dcterms:W3CDTF">2020-09-22T07:30:00Z</dcterms:created>
  <dcterms:modified xsi:type="dcterms:W3CDTF">2020-09-22T07:30:00Z</dcterms:modified>
</cp:coreProperties>
</file>