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2BF3" w14:textId="77777777" w:rsidR="001D4678" w:rsidRPr="00321D2F" w:rsidRDefault="001D4678" w:rsidP="001D4678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</w:pPr>
      <w:r w:rsidRPr="00321D2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/>
        </w:rPr>
        <w:t xml:space="preserve">Ismét az ország legjobb PLC-programozói lettek a pécsi egyetemisták </w:t>
      </w:r>
    </w:p>
    <w:p w14:paraId="0158CCA4" w14:textId="77777777" w:rsidR="001D4678" w:rsidRPr="00321D2F" w:rsidRDefault="001D4678" w:rsidP="001D4678">
      <w:pPr>
        <w:widowControl/>
        <w:suppressAutoHyphens w:val="0"/>
        <w:spacing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6AF6E5E" w14:textId="77777777" w:rsidR="001D4678" w:rsidRPr="00321D2F" w:rsidRDefault="001D4678" w:rsidP="001D4678">
      <w:pPr>
        <w:widowControl/>
        <w:suppressAutoHyphens w:val="0"/>
        <w:spacing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5329EE3B" w14:textId="77777777" w:rsidR="001D4678" w:rsidRPr="00321D2F" w:rsidRDefault="001D4678" w:rsidP="001D4678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pPr>
      <w:r w:rsidRPr="00321D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Sikerült megőrizniük az elsőséget a Pécsi Tudományegyetem Műszaki és Informatikai Kara (PTE MIK) hallgatóinak az országos irányítástechnikai programozó versenyen, ahol a tavalyi győzelem után ismét az 1. helyen végeztek, a kar által indított második csapat pedig a 7. helyezést szerezte meg. A fiataloknak most is, mint az előző években valós és szimulált szituációkban is helyt kell</w:t>
      </w:r>
      <w: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>ett</w:t>
      </w:r>
      <w:r w:rsidRPr="00321D2F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t xml:space="preserve"> állniuk, idén még gyakorlott szakemberek számára is nehéz feladatokat kaptak a csapatok, így különleges jelentősége van a győzelemnek.</w:t>
      </w:r>
    </w:p>
    <w:p w14:paraId="0AA529D3" w14:textId="77777777" w:rsidR="001D4678" w:rsidRPr="00321D2F" w:rsidRDefault="001D4678" w:rsidP="001D4678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D4235B3" w14:textId="77777777" w:rsidR="001D4678" w:rsidRPr="00321D2F" w:rsidRDefault="001D4678" w:rsidP="001D4678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 Kecskeméten, a Neumann János Egyetemen megrendezett komoly kihívást jelentő eseményre több mint tíz magyarországi és határon túli magyar egyetemről érkeztek versenyzők, összesen a mintegy 100 hallgatóból alakult 19 csapat mérte össze a tudását PLC-programozásban. A fiataloknak valós és szimulált feladatokban is helyt kell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ett</w:t>
      </w:r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állniuk, többek között robotsorok irányítása, gyártási feladatok automatizálása, illetve megfigyelőrendszerek létrehozása is szerepelt a feladványok között. Ezek megoldása komplex ismereteket igényelt, így a versenyzőknek hol egy gépész, hol egy villamosmérnök, máskor informatikus vagy irányítástechnikai szakember szerepébe kellett bújniuk.</w:t>
      </w:r>
    </w:p>
    <w:p w14:paraId="7013211D" w14:textId="77777777" w:rsidR="001D4678" w:rsidRPr="00321D2F" w:rsidRDefault="001D4678" w:rsidP="001D4678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8EA56F0" w14:textId="77777777" w:rsidR="001D4678" w:rsidRPr="00321D2F" w:rsidRDefault="001D4678" w:rsidP="001D4678">
      <w:pPr>
        <w:widowControl/>
        <w:suppressAutoHyphens w:val="0"/>
        <w:spacing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A háromnapos versenyen a PTE MIK </w:t>
      </w:r>
      <w:proofErr w:type="spellStart"/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Pollesto</w:t>
      </w:r>
      <w:proofErr w:type="spellEnd"/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nevű csapata szerezte meg az első helyezést, míg a kar által indított másik csapat, a </w:t>
      </w:r>
      <w:proofErr w:type="spellStart"/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PoLlack</w:t>
      </w:r>
      <w:proofErr w:type="spellEnd"/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 hetedik helyen végzett. A pénzjutalom mellett a pécsi </w:t>
      </w:r>
      <w:proofErr w:type="spellStart"/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Pollesto</w:t>
      </w:r>
      <w:proofErr w:type="spellEnd"/>
      <w:r w:rsidRPr="00321D2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a közönségdíjas csapatnak járó nyereményt is elhozta. A versenyre való felkészülést és a részvételt a kar mellett a Pollack Mihály Műszaki Kar Villamos Alapítvány is támogatta.</w:t>
      </w:r>
    </w:p>
    <w:p w14:paraId="3ABFBCCA" w14:textId="77777777" w:rsidR="001D49DC" w:rsidRDefault="001D49DC"/>
    <w:sectPr w:rsidR="001D4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78"/>
    <w:rsid w:val="001D4678"/>
    <w:rsid w:val="001D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3838"/>
  <w15:chartTrackingRefBased/>
  <w15:docId w15:val="{41FF6420-9D2A-4B78-A213-15DBE3B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467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2022-10-25T11:23:00Z</dcterms:created>
  <dcterms:modified xsi:type="dcterms:W3CDTF">2022-10-25T11:23:00Z</dcterms:modified>
</cp:coreProperties>
</file>