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5484" w:rsidTr="00155484">
        <w:trPr>
          <w:tblCellSpacing w:w="0" w:type="dxa"/>
          <w:jc w:val="center"/>
        </w:trPr>
        <w:tc>
          <w:tcPr>
            <w:tcW w:w="5000" w:type="pct"/>
            <w:shd w:val="clear" w:color="auto" w:fill="F8F8F8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554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1554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484" w:rsidRDefault="00155484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>
                              <wp:extent cx="2905125" cy="942975"/>
                              <wp:effectExtent l="0" t="0" r="9525" b="9525"/>
                              <wp:docPr id="7" name="Kép 7" descr="PFZ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" descr="PF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05125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54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55484" w:rsidRDefault="00155484">
                        <w:pPr>
                          <w:jc w:val="right"/>
                          <w:rPr>
                            <w:rFonts w:ascii="Verdana" w:hAnsi="Verdana"/>
                            <w:i/>
                            <w:iCs/>
                            <w:color w:val="776F6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776F6C"/>
                            <w:sz w:val="17"/>
                            <w:szCs w:val="17"/>
                          </w:rPr>
                          <w:t>HÍRLEVÉL | 2020-08-20</w:t>
                        </w:r>
                      </w:p>
                    </w:tc>
                  </w:tr>
                </w:tbl>
                <w:p w:rsidR="00155484" w:rsidRDefault="0015548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54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554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484" w:rsidRDefault="00155484">
                        <w:pPr>
                          <w:spacing w:after="24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>
                              <wp:extent cx="5715000" cy="2114550"/>
                              <wp:effectExtent l="0" t="0" r="0" b="0"/>
                              <wp:docPr id="6" name="Kép 6" descr="Szabadtéri ünnepi hangverseny - Augusztus 20.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2" descr="Szabadtéri ünnepi hangverseny - Augusztus 20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7968"/>
                          <w:gridCol w:w="516"/>
                        </w:tblGrid>
                        <w:tr w:rsidR="00155484">
                          <w:trPr>
                            <w:tblCellSpacing w:w="22" w:type="dxa"/>
                          </w:trPr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55484" w:rsidRDefault="001554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155484" w:rsidRDefault="00155484">
                              <w:pPr>
                                <w:pStyle w:val="Cmsor2"/>
                                <w:spacing w:after="225" w:afterAutospacing="0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Szabadtéri ünnepi hangverseny -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/>
                                </w:rPr>
                                <w:t>Augusztus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20.</w:t>
                              </w:r>
                            </w:p>
                            <w:p w:rsidR="00155484" w:rsidRDefault="00155484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Tájékoztatjuk regisztrált jeggyel rendelkező kedves Közönségünket, hogy az augusztus 20-i Szabadtéri Ünnepi Hangversenyünk helyszíne ma este 19.30 órakor a Dóm tér lesz!</w:t>
                              </w:r>
                            </w:p>
                            <w:p w:rsidR="00155484" w:rsidRDefault="00155484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 Bővebben gombra kattintva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Bogányi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Tibor, a Pannon Filharmonikusok egyik vezető karmestere mondja el gondolatait a koncertről.</w:t>
                              </w:r>
                            </w:p>
                            <w:p w:rsidR="00155484" w:rsidRDefault="00155484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Szeretettel várjuk!</w:t>
                              </w:r>
                            </w:p>
                            <w:p w:rsidR="00155484" w:rsidRDefault="001554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EC660D"/>
                                </w:rPr>
                                <w:drawing>
                                  <wp:inline distT="0" distB="0" distL="0" distR="0">
                                    <wp:extent cx="723900" cy="228600"/>
                                    <wp:effectExtent l="0" t="0" r="0" b="0"/>
                                    <wp:docPr id="5" name="Kép 5" descr="Bővebben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3" descr="Bővebb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55484" w:rsidRDefault="0015548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55484" w:rsidRDefault="0015548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5484" w:rsidRDefault="001554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54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D322D"/>
                  <w:tcMar>
                    <w:top w:w="225" w:type="dxa"/>
                    <w:left w:w="450" w:type="dxa"/>
                    <w:bottom w:w="225" w:type="dxa"/>
                    <w:right w:w="450" w:type="dxa"/>
                  </w:tcMar>
                  <w:vAlign w:val="center"/>
                </w:tcPr>
                <w:p w:rsidR="00155484" w:rsidRDefault="00155484">
                  <w:pPr>
                    <w:spacing w:after="240"/>
                    <w:rPr>
                      <w:rFonts w:ascii="Verdana" w:hAnsi="Verdana"/>
                      <w:color w:val="A38A7F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8"/>
                    <w:gridCol w:w="4659"/>
                    <w:gridCol w:w="1633"/>
                  </w:tblGrid>
                  <w:tr w:rsidR="001554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5484" w:rsidRDefault="0015548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>
                              <wp:extent cx="904875" cy="523875"/>
                              <wp:effectExtent l="0" t="0" r="9525" b="9525"/>
                              <wp:docPr id="4" name="Kép 4" descr="PFZ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4" descr="PF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155484" w:rsidRDefault="00155484">
                        <w:pPr>
                          <w:rPr>
                            <w:rFonts w:ascii="Verdana" w:hAnsi="Verdana"/>
                            <w:color w:val="A38A7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A38A7F"/>
                            <w:sz w:val="17"/>
                            <w:szCs w:val="17"/>
                          </w:rPr>
                          <w:t>© 2020 Pannon Filharmonikusok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5484" w:rsidRDefault="00155484">
                        <w:pPr>
                          <w:jc w:val="right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>
                              <wp:extent cx="200025" cy="200025"/>
                              <wp:effectExtent l="0" t="0" r="9525" b="9525"/>
                              <wp:docPr id="3" name="Kép 3" descr="Facebook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5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</w:rPr>
                          <w:t xml:space="preserve">  </w:t>
                        </w: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>
                              <wp:extent cx="200025" cy="200025"/>
                              <wp:effectExtent l="0" t="0" r="9525" b="9525"/>
                              <wp:docPr id="2" name="Kép 2" descr="YouTube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6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</w:rPr>
                          <w:t xml:space="preserve">  </w:t>
                        </w: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>
                              <wp:extent cx="200025" cy="200025"/>
                              <wp:effectExtent l="0" t="0" r="9525" b="9525"/>
                              <wp:docPr id="1" name="Kép 1" descr="Instagram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7" descr="Insta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r:link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55484" w:rsidRDefault="00155484">
                  <w:pPr>
                    <w:jc w:val="center"/>
                    <w:rPr>
                      <w:rFonts w:ascii="Verdana" w:eastAsia="Times New Roman" w:hAnsi="Verdana"/>
                      <w:color w:val="A38A7F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A38A7F"/>
                      <w:sz w:val="17"/>
                      <w:szCs w:val="17"/>
                    </w:rPr>
                    <w:pict>
                      <v:rect id="_x0000_i1032" style="width:470.3pt;height:1.5pt" o:hralign="center" o:hrstd="t" o:hr="t" fillcolor="#a0a0a0" stroked="f"/>
                    </w:pict>
                  </w:r>
                </w:p>
                <w:p w:rsidR="00155484" w:rsidRDefault="00155484">
                  <w:pPr>
                    <w:spacing w:before="225" w:after="225"/>
                    <w:rPr>
                      <w:rFonts w:ascii="Verdana" w:hAnsi="Verdana"/>
                      <w:color w:val="A38A7F"/>
                      <w:sz w:val="17"/>
                      <w:szCs w:val="17"/>
                    </w:rPr>
                  </w:pPr>
                  <w:hyperlink r:id="rId23" w:history="1">
                    <w:r>
                      <w:rPr>
                        <w:rStyle w:val="Hiperhivatkozs"/>
                        <w:rFonts w:ascii="Verdana" w:hAnsi="Verdana"/>
                        <w:color w:val="A38A7F"/>
                        <w:sz w:val="17"/>
                        <w:szCs w:val="17"/>
                      </w:rPr>
                      <w:t>Leiratkozom a hírlevélről</w:t>
                    </w:r>
                  </w:hyperlink>
                  <w:r>
                    <w:rPr>
                      <w:rFonts w:ascii="Verdana" w:hAnsi="Verdana"/>
                      <w:color w:val="A38A7F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155484" w:rsidRDefault="00155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5484" w:rsidRDefault="00155484" w:rsidP="00155484"/>
    <w:p w:rsidR="00155484" w:rsidRDefault="00155484" w:rsidP="00155484">
      <w:pPr>
        <w:rPr>
          <w:rFonts w:eastAsia="Times New Roman"/>
        </w:rPr>
      </w:pPr>
    </w:p>
    <w:p w:rsidR="00155484" w:rsidRDefault="00155484" w:rsidP="00155484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3" style="width:470.3pt;height:1.5pt" o:hralign="center" o:hrstd="t" o:hr="t" fillcolor="#a0a0a0" stroked="f"/>
        </w:pict>
      </w:r>
    </w:p>
    <w:sectPr w:rsidR="0015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84"/>
    <w:rsid w:val="00155484"/>
    <w:rsid w:val="005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F3D3"/>
  <w15:chartTrackingRefBased/>
  <w15:docId w15:val="{54D4E4D2-3CDB-409C-B8AB-A971F071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5484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155484"/>
    <w:pPr>
      <w:spacing w:before="100" w:beforeAutospacing="1" w:after="100" w:afterAutospacing="1"/>
      <w:outlineLvl w:val="1"/>
    </w:pPr>
    <w:rPr>
      <w:color w:val="EC660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55484"/>
    <w:rPr>
      <w:rFonts w:ascii="Calibri" w:hAnsi="Calibri" w:cs="Calibri"/>
      <w:color w:val="EC660D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55484"/>
    <w:rPr>
      <w:strike w:val="0"/>
      <w:dstrike w:val="0"/>
      <w:color w:val="EC660D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15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837c15f4bd394a87019a74dfb05201e5@swift.generated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mgMFt89tqI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user/pannonphilharmoni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cid:84fb36c3f364274b19b905681100756d@swift.generated" TargetMode="External"/><Relationship Id="rId20" Type="http://schemas.openxmlformats.org/officeDocument/2006/relationships/hyperlink" Target="https://www.instagram.com/pannonphilharmonic/" TargetMode="External"/><Relationship Id="rId1" Type="http://schemas.openxmlformats.org/officeDocument/2006/relationships/styles" Target="styles.xml"/><Relationship Id="rId6" Type="http://schemas.openxmlformats.org/officeDocument/2006/relationships/image" Target="cid:918f369137cc19d0c979dc5aa96c999c@swift.generated" TargetMode="External"/><Relationship Id="rId11" Type="http://schemas.openxmlformats.org/officeDocument/2006/relationships/image" Target="cid:8a10ea5712f5ea58eaec51c56272df7a@swift.generated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s://www.pfz.hu/hirlevel_leiratkozas/d8cf1498c8c507a6ef20d3dcf38f245db0e739b9" TargetMode="External"/><Relationship Id="rId10" Type="http://schemas.openxmlformats.org/officeDocument/2006/relationships/image" Target="media/image3.png"/><Relationship Id="rId19" Type="http://schemas.openxmlformats.org/officeDocument/2006/relationships/image" Target="cid:1cdd627e614ae99c0386b97aad3e09ee@swift.generated" TargetMode="External"/><Relationship Id="rId4" Type="http://schemas.openxmlformats.org/officeDocument/2006/relationships/hyperlink" Target="https://www.pfz.hu/" TargetMode="External"/><Relationship Id="rId9" Type="http://schemas.openxmlformats.org/officeDocument/2006/relationships/image" Target="cid:843a582c148e2a33db05f8ecbc1b6cb2@swift.generated" TargetMode="External"/><Relationship Id="rId14" Type="http://schemas.openxmlformats.org/officeDocument/2006/relationships/hyperlink" Target="https://www.facebook.com/Pannon.Filharmonikusok/" TargetMode="External"/><Relationship Id="rId22" Type="http://schemas.openxmlformats.org/officeDocument/2006/relationships/image" Target="cid:9ef3d1931ef7f417403c27896f570d15@swift.generate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2020-08-26T08:42:00Z</dcterms:created>
  <dcterms:modified xsi:type="dcterms:W3CDTF">2020-08-26T08:42:00Z</dcterms:modified>
</cp:coreProperties>
</file>