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2F48" w14:textId="77777777" w:rsidR="0089706E" w:rsidRDefault="0089706E" w:rsidP="0089706E">
      <w:pPr>
        <w:widowControl/>
        <w:suppressAutoHyphens w:val="0"/>
        <w:rPr>
          <w:rFonts w:ascii="Verdana" w:hAnsi="Verdana" w:cs="Arial"/>
          <w:sz w:val="20"/>
        </w:rPr>
      </w:pPr>
    </w:p>
    <w:p w14:paraId="1A068625" w14:textId="77777777" w:rsidR="0089706E" w:rsidRDefault="0089706E" w:rsidP="0089706E">
      <w:pPr>
        <w:widowControl/>
        <w:suppressAutoHyphens w:val="0"/>
        <w:jc w:val="both"/>
        <w:rPr>
          <w:rFonts w:ascii="Verdana" w:hAnsi="Verdana" w:cs="Arial"/>
          <w:sz w:val="20"/>
        </w:rPr>
      </w:pPr>
    </w:p>
    <w:p w14:paraId="0754FAA2" w14:textId="77777777" w:rsidR="0089706E" w:rsidRPr="00012975" w:rsidRDefault="0089706E" w:rsidP="0089706E">
      <w:pPr>
        <w:widowControl/>
        <w:suppressAutoHyphens w:val="0"/>
        <w:jc w:val="center"/>
        <w:rPr>
          <w:rFonts w:ascii="Verdana" w:hAnsi="Verdana" w:cs="Arial"/>
          <w:b/>
          <w:sz w:val="20"/>
        </w:rPr>
      </w:pPr>
      <w:proofErr w:type="spellStart"/>
      <w:r w:rsidRPr="00012975">
        <w:rPr>
          <w:rFonts w:ascii="Verdana" w:hAnsi="Verdana" w:cs="Arial"/>
          <w:b/>
          <w:sz w:val="20"/>
        </w:rPr>
        <w:t>Materials</w:t>
      </w:r>
      <w:proofErr w:type="spellEnd"/>
      <w:r w:rsidRPr="00012975">
        <w:rPr>
          <w:rFonts w:ascii="Verdana" w:hAnsi="Verdana" w:cs="Arial"/>
          <w:b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b/>
          <w:sz w:val="20"/>
        </w:rPr>
        <w:t>structure</w:t>
      </w:r>
      <w:proofErr w:type="spellEnd"/>
      <w:r w:rsidRPr="00012975">
        <w:rPr>
          <w:rFonts w:ascii="Verdana" w:hAnsi="Verdana" w:cs="Arial"/>
          <w:b/>
          <w:sz w:val="20"/>
        </w:rPr>
        <w:t xml:space="preserve"> </w:t>
      </w:r>
      <w:proofErr w:type="spellStart"/>
      <w:r w:rsidRPr="00012975">
        <w:rPr>
          <w:rFonts w:ascii="Verdana" w:hAnsi="Verdana" w:cs="Arial"/>
          <w:b/>
          <w:sz w:val="20"/>
        </w:rPr>
        <w:t>analysis</w:t>
      </w:r>
      <w:proofErr w:type="spellEnd"/>
      <w:r w:rsidRPr="00012975">
        <w:rPr>
          <w:rFonts w:ascii="Verdana" w:hAnsi="Verdana" w:cs="Arial"/>
          <w:b/>
          <w:sz w:val="20"/>
        </w:rPr>
        <w:t xml:space="preserve"> </w:t>
      </w:r>
      <w:proofErr w:type="spellStart"/>
      <w:r w:rsidRPr="00012975">
        <w:rPr>
          <w:rFonts w:ascii="Verdana" w:hAnsi="Verdana" w:cs="Arial"/>
          <w:b/>
          <w:sz w:val="20"/>
        </w:rPr>
        <w:t>research</w:t>
      </w:r>
      <w:proofErr w:type="spellEnd"/>
      <w:r w:rsidRPr="00012975">
        <w:rPr>
          <w:rFonts w:ascii="Verdana" w:hAnsi="Verdana" w:cs="Arial"/>
          <w:b/>
          <w:sz w:val="20"/>
        </w:rPr>
        <w:t xml:space="preserve"> </w:t>
      </w:r>
      <w:proofErr w:type="spellStart"/>
      <w:r w:rsidRPr="00012975">
        <w:rPr>
          <w:rFonts w:ascii="Verdana" w:hAnsi="Verdana" w:cs="Arial"/>
          <w:b/>
          <w:sz w:val="20"/>
        </w:rPr>
        <w:t>at</w:t>
      </w:r>
      <w:proofErr w:type="spellEnd"/>
      <w:r w:rsidRPr="00012975">
        <w:rPr>
          <w:rFonts w:ascii="Verdana" w:hAnsi="Verdana" w:cs="Arial"/>
          <w:b/>
          <w:sz w:val="20"/>
        </w:rPr>
        <w:t xml:space="preserve"> </w:t>
      </w:r>
      <w:proofErr w:type="spellStart"/>
      <w:r w:rsidRPr="00012975">
        <w:rPr>
          <w:rFonts w:ascii="Verdana" w:hAnsi="Verdana" w:cs="Arial"/>
          <w:b/>
          <w:sz w:val="20"/>
        </w:rPr>
        <w:t>the</w:t>
      </w:r>
      <w:proofErr w:type="spellEnd"/>
      <w:r w:rsidRPr="00012975">
        <w:rPr>
          <w:rFonts w:ascii="Verdana" w:hAnsi="Verdana" w:cs="Arial"/>
          <w:b/>
          <w:sz w:val="20"/>
        </w:rPr>
        <w:t xml:space="preserve"> </w:t>
      </w:r>
      <w:proofErr w:type="spellStart"/>
      <w:r w:rsidRPr="00012975">
        <w:rPr>
          <w:rFonts w:ascii="Verdana" w:hAnsi="Verdana" w:cs="Arial"/>
          <w:b/>
          <w:sz w:val="20"/>
        </w:rPr>
        <w:t>Faculty</w:t>
      </w:r>
      <w:proofErr w:type="spellEnd"/>
      <w:r w:rsidRPr="00012975">
        <w:rPr>
          <w:rFonts w:ascii="Verdana" w:hAnsi="Verdana" w:cs="Arial"/>
          <w:b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b/>
          <w:sz w:val="20"/>
        </w:rPr>
        <w:t>Engineering</w:t>
      </w:r>
      <w:proofErr w:type="spellEnd"/>
      <w:r w:rsidRPr="00012975">
        <w:rPr>
          <w:rFonts w:ascii="Verdana" w:hAnsi="Verdana" w:cs="Arial"/>
          <w:b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b/>
          <w:sz w:val="20"/>
        </w:rPr>
        <w:t>Information</w:t>
      </w:r>
      <w:proofErr w:type="spellEnd"/>
      <w:r w:rsidRPr="00012975">
        <w:rPr>
          <w:rFonts w:ascii="Verdana" w:hAnsi="Verdana" w:cs="Arial"/>
          <w:b/>
          <w:sz w:val="20"/>
        </w:rPr>
        <w:t xml:space="preserve"> </w:t>
      </w:r>
      <w:proofErr w:type="spellStart"/>
      <w:r w:rsidRPr="00012975">
        <w:rPr>
          <w:rFonts w:ascii="Verdana" w:hAnsi="Verdana" w:cs="Arial"/>
          <w:b/>
          <w:sz w:val="20"/>
        </w:rPr>
        <w:t>Technology</w:t>
      </w:r>
      <w:proofErr w:type="spellEnd"/>
      <w:r w:rsidRPr="00012975">
        <w:rPr>
          <w:rFonts w:ascii="Verdana" w:hAnsi="Verdana" w:cs="Arial"/>
          <w:b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b/>
          <w:sz w:val="20"/>
        </w:rPr>
        <w:t>the</w:t>
      </w:r>
      <w:proofErr w:type="spellEnd"/>
      <w:r w:rsidRPr="00012975">
        <w:rPr>
          <w:rFonts w:ascii="Verdana" w:hAnsi="Verdana" w:cs="Arial"/>
          <w:b/>
          <w:sz w:val="20"/>
        </w:rPr>
        <w:t xml:space="preserve"> UP </w:t>
      </w:r>
      <w:proofErr w:type="spellStart"/>
      <w:r w:rsidRPr="00012975">
        <w:rPr>
          <w:rFonts w:ascii="Verdana" w:hAnsi="Verdana" w:cs="Arial"/>
          <w:b/>
          <w:sz w:val="20"/>
        </w:rPr>
        <w:t>also</w:t>
      </w:r>
      <w:proofErr w:type="spellEnd"/>
      <w:r w:rsidRPr="00012975">
        <w:rPr>
          <w:rFonts w:ascii="Verdana" w:hAnsi="Verdana" w:cs="Arial"/>
          <w:b/>
          <w:sz w:val="20"/>
        </w:rPr>
        <w:t xml:space="preserve"> </w:t>
      </w:r>
      <w:proofErr w:type="spellStart"/>
      <w:r w:rsidRPr="00012975">
        <w:rPr>
          <w:rFonts w:ascii="Verdana" w:hAnsi="Verdana" w:cs="Arial"/>
          <w:b/>
          <w:sz w:val="20"/>
        </w:rPr>
        <w:t>helps</w:t>
      </w:r>
      <w:proofErr w:type="spellEnd"/>
      <w:r w:rsidRPr="00012975">
        <w:rPr>
          <w:rFonts w:ascii="Verdana" w:hAnsi="Verdana" w:cs="Arial"/>
          <w:b/>
          <w:sz w:val="20"/>
        </w:rPr>
        <w:t xml:space="preserve"> </w:t>
      </w:r>
      <w:proofErr w:type="spellStart"/>
      <w:r w:rsidRPr="00012975">
        <w:rPr>
          <w:rFonts w:ascii="Verdana" w:hAnsi="Verdana" w:cs="Arial"/>
          <w:b/>
          <w:sz w:val="20"/>
        </w:rPr>
        <w:t>to</w:t>
      </w:r>
      <w:proofErr w:type="spellEnd"/>
      <w:r w:rsidRPr="00012975">
        <w:rPr>
          <w:rFonts w:ascii="Verdana" w:hAnsi="Verdana" w:cs="Arial"/>
          <w:b/>
          <w:sz w:val="20"/>
        </w:rPr>
        <w:t xml:space="preserve"> </w:t>
      </w:r>
      <w:proofErr w:type="spellStart"/>
      <w:r w:rsidRPr="00012975">
        <w:rPr>
          <w:rFonts w:ascii="Verdana" w:hAnsi="Verdana" w:cs="Arial"/>
          <w:b/>
          <w:sz w:val="20"/>
        </w:rPr>
        <w:t>prevent</w:t>
      </w:r>
      <w:proofErr w:type="spellEnd"/>
      <w:r w:rsidRPr="00012975">
        <w:rPr>
          <w:rFonts w:ascii="Verdana" w:hAnsi="Verdana" w:cs="Arial"/>
          <w:b/>
          <w:sz w:val="20"/>
        </w:rPr>
        <w:t xml:space="preserve"> </w:t>
      </w:r>
      <w:proofErr w:type="spellStart"/>
      <w:r w:rsidRPr="00012975">
        <w:rPr>
          <w:rFonts w:ascii="Verdana" w:hAnsi="Verdana" w:cs="Arial"/>
          <w:b/>
          <w:sz w:val="20"/>
        </w:rPr>
        <w:t>disasters</w:t>
      </w:r>
      <w:proofErr w:type="spellEnd"/>
    </w:p>
    <w:p w14:paraId="621FCD60" w14:textId="77777777" w:rsidR="0089706E" w:rsidRPr="00012975" w:rsidRDefault="0089706E" w:rsidP="0089706E">
      <w:pPr>
        <w:widowControl/>
        <w:suppressAutoHyphens w:val="0"/>
        <w:jc w:val="both"/>
        <w:rPr>
          <w:rFonts w:ascii="Verdana" w:hAnsi="Verdana" w:cs="Arial"/>
          <w:sz w:val="20"/>
        </w:rPr>
      </w:pPr>
    </w:p>
    <w:p w14:paraId="7916C260" w14:textId="77777777" w:rsidR="0089706E" w:rsidRPr="00012975" w:rsidRDefault="0089706E" w:rsidP="0089706E">
      <w:pPr>
        <w:widowControl/>
        <w:suppressAutoHyphens w:val="0"/>
        <w:jc w:val="both"/>
        <w:rPr>
          <w:rFonts w:ascii="Verdana" w:hAnsi="Verdana" w:cs="Arial"/>
          <w:sz w:val="20"/>
        </w:rPr>
      </w:pPr>
    </w:p>
    <w:p w14:paraId="792BC94B" w14:textId="77777777" w:rsidR="0089706E" w:rsidRPr="00012975" w:rsidRDefault="0089706E" w:rsidP="0089706E">
      <w:pPr>
        <w:widowControl/>
        <w:suppressAutoHyphens w:val="0"/>
        <w:jc w:val="both"/>
        <w:rPr>
          <w:rFonts w:ascii="Verdana" w:hAnsi="Verdana" w:cs="Arial"/>
          <w:sz w:val="20"/>
        </w:rPr>
      </w:pPr>
      <w:r w:rsidRPr="00012975">
        <w:rPr>
          <w:rFonts w:ascii="Verdana" w:hAnsi="Verdana" w:cs="Arial"/>
          <w:sz w:val="20"/>
        </w:rPr>
        <w:t xml:space="preserve">In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future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accidents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such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red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sludge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disaster</w:t>
      </w:r>
      <w:proofErr w:type="spellEnd"/>
      <w:r w:rsidRPr="00012975">
        <w:rPr>
          <w:rFonts w:ascii="Verdana" w:hAnsi="Verdana" w:cs="Arial"/>
          <w:sz w:val="20"/>
        </w:rPr>
        <w:t xml:space="preserve"> in Ajka in 2010 </w:t>
      </w:r>
      <w:proofErr w:type="spellStart"/>
      <w:r w:rsidRPr="00012975">
        <w:rPr>
          <w:rFonts w:ascii="Verdana" w:hAnsi="Verdana" w:cs="Arial"/>
          <w:sz w:val="20"/>
        </w:rPr>
        <w:t>or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bridge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collapse</w:t>
      </w:r>
      <w:proofErr w:type="spellEnd"/>
      <w:r w:rsidRPr="00012975">
        <w:rPr>
          <w:rFonts w:ascii="Verdana" w:hAnsi="Verdana" w:cs="Arial"/>
          <w:sz w:val="20"/>
        </w:rPr>
        <w:t xml:space="preserve"> in </w:t>
      </w:r>
      <w:proofErr w:type="spellStart"/>
      <w:r w:rsidRPr="00012975">
        <w:rPr>
          <w:rFonts w:ascii="Verdana" w:hAnsi="Verdana" w:cs="Arial"/>
          <w:sz w:val="20"/>
        </w:rPr>
        <w:t>Genoa</w:t>
      </w:r>
      <w:proofErr w:type="spellEnd"/>
      <w:r w:rsidRPr="00012975">
        <w:rPr>
          <w:rFonts w:ascii="Verdana" w:hAnsi="Verdana" w:cs="Arial"/>
          <w:sz w:val="20"/>
        </w:rPr>
        <w:t xml:space="preserve"> in 2018 </w:t>
      </w:r>
      <w:proofErr w:type="spellStart"/>
      <w:r w:rsidRPr="00012975">
        <w:rPr>
          <w:rFonts w:ascii="Verdana" w:hAnsi="Verdana" w:cs="Arial"/>
          <w:sz w:val="20"/>
        </w:rPr>
        <w:t>can</w:t>
      </w:r>
      <w:proofErr w:type="spellEnd"/>
      <w:r w:rsidRPr="00012975">
        <w:rPr>
          <w:rFonts w:ascii="Verdana" w:hAnsi="Verdana" w:cs="Arial"/>
          <w:sz w:val="20"/>
        </w:rPr>
        <w:t xml:space="preserve"> be </w:t>
      </w:r>
      <w:proofErr w:type="spellStart"/>
      <w:r w:rsidRPr="00012975">
        <w:rPr>
          <w:rFonts w:ascii="Verdana" w:hAnsi="Verdana" w:cs="Arial"/>
          <w:sz w:val="20"/>
        </w:rPr>
        <w:t>predicted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thanks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modern </w:t>
      </w:r>
      <w:proofErr w:type="spellStart"/>
      <w:r w:rsidRPr="00012975">
        <w:rPr>
          <w:rFonts w:ascii="Verdana" w:hAnsi="Verdana" w:cs="Arial"/>
          <w:sz w:val="20"/>
        </w:rPr>
        <w:t>material</w:t>
      </w:r>
      <w:proofErr w:type="spellEnd"/>
      <w:r w:rsidRPr="00012975">
        <w:rPr>
          <w:rFonts w:ascii="Verdana" w:hAnsi="Verdana" w:cs="Arial"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sz w:val="20"/>
        </w:rPr>
        <w:t>structural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analysis</w:t>
      </w:r>
      <w:proofErr w:type="spellEnd"/>
      <w:r w:rsidRPr="00012975">
        <w:rPr>
          <w:rFonts w:ascii="Verdana" w:hAnsi="Verdana" w:cs="Arial"/>
          <w:sz w:val="20"/>
        </w:rPr>
        <w:t xml:space="preserve">. The </w:t>
      </w:r>
      <w:proofErr w:type="spellStart"/>
      <w:r w:rsidRPr="00012975">
        <w:rPr>
          <w:rFonts w:ascii="Verdana" w:hAnsi="Verdana" w:cs="Arial"/>
          <w:sz w:val="20"/>
        </w:rPr>
        <w:t>Materials</w:t>
      </w:r>
      <w:proofErr w:type="spellEnd"/>
      <w:r w:rsidRPr="00012975">
        <w:rPr>
          <w:rFonts w:ascii="Verdana" w:hAnsi="Verdana" w:cs="Arial"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sz w:val="20"/>
        </w:rPr>
        <w:t>Structural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Analysis</w:t>
      </w:r>
      <w:proofErr w:type="spellEnd"/>
      <w:r w:rsidRPr="00012975">
        <w:rPr>
          <w:rFonts w:ascii="Verdana" w:hAnsi="Verdana" w:cs="Arial"/>
          <w:sz w:val="20"/>
        </w:rPr>
        <w:t xml:space="preserve"> - SMART </w:t>
      </w:r>
      <w:proofErr w:type="spellStart"/>
      <w:r w:rsidRPr="00012975">
        <w:rPr>
          <w:rFonts w:ascii="Verdana" w:hAnsi="Verdana" w:cs="Arial"/>
          <w:sz w:val="20"/>
        </w:rPr>
        <w:t>Diagnostic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Methods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research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group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established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Faculty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Engineering</w:t>
      </w:r>
      <w:proofErr w:type="spellEnd"/>
      <w:r w:rsidRPr="00012975">
        <w:rPr>
          <w:rFonts w:ascii="Verdana" w:hAnsi="Verdana" w:cs="Arial"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sz w:val="20"/>
        </w:rPr>
        <w:t>Information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Technology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University of P</w:t>
      </w:r>
      <w:r w:rsidRPr="00012975">
        <w:rPr>
          <w:rFonts w:ascii="Verdana" w:hAnsi="Verdana" w:cs="Arial" w:hint="cs"/>
          <w:sz w:val="20"/>
        </w:rPr>
        <w:t>é</w:t>
      </w:r>
      <w:r w:rsidRPr="00012975">
        <w:rPr>
          <w:rFonts w:ascii="Verdana" w:hAnsi="Verdana" w:cs="Arial"/>
          <w:sz w:val="20"/>
        </w:rPr>
        <w:t xml:space="preserve">cs, is </w:t>
      </w:r>
      <w:proofErr w:type="spellStart"/>
      <w:r w:rsidRPr="00012975">
        <w:rPr>
          <w:rFonts w:ascii="Verdana" w:hAnsi="Verdana" w:cs="Arial"/>
          <w:sz w:val="20"/>
        </w:rPr>
        <w:t>researching</w:t>
      </w:r>
      <w:proofErr w:type="spellEnd"/>
      <w:r w:rsidRPr="00012975">
        <w:rPr>
          <w:rFonts w:ascii="Verdana" w:hAnsi="Verdana" w:cs="Arial"/>
          <w:sz w:val="20"/>
        </w:rPr>
        <w:t xml:space="preserve"> and testing </w:t>
      </w:r>
      <w:proofErr w:type="spellStart"/>
      <w:r w:rsidRPr="00012975">
        <w:rPr>
          <w:rFonts w:ascii="Verdana" w:hAnsi="Verdana" w:cs="Arial"/>
          <w:sz w:val="20"/>
        </w:rPr>
        <w:t>methods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that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help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increase</w:t>
      </w:r>
      <w:proofErr w:type="spellEnd"/>
      <w:r w:rsidRPr="00012975">
        <w:rPr>
          <w:rFonts w:ascii="Verdana" w:hAnsi="Verdana" w:cs="Arial"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sz w:val="20"/>
        </w:rPr>
        <w:t>maintain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safety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our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built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environment</w:t>
      </w:r>
      <w:proofErr w:type="spellEnd"/>
      <w:r w:rsidRPr="00012975">
        <w:rPr>
          <w:rFonts w:ascii="Verdana" w:hAnsi="Verdana" w:cs="Arial"/>
          <w:sz w:val="20"/>
        </w:rPr>
        <w:t xml:space="preserve">. </w:t>
      </w:r>
      <w:proofErr w:type="spellStart"/>
      <w:r w:rsidRPr="00012975">
        <w:rPr>
          <w:rFonts w:ascii="Verdana" w:hAnsi="Verdana" w:cs="Arial"/>
          <w:sz w:val="20"/>
        </w:rPr>
        <w:t>Using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gramStart"/>
      <w:r w:rsidRPr="00012975">
        <w:rPr>
          <w:rFonts w:ascii="Verdana" w:hAnsi="Verdana" w:cs="Arial"/>
          <w:sz w:val="20"/>
        </w:rPr>
        <w:t>non-</w:t>
      </w:r>
      <w:proofErr w:type="spellStart"/>
      <w:r w:rsidRPr="00012975">
        <w:rPr>
          <w:rFonts w:ascii="Verdana" w:hAnsi="Verdana" w:cs="Arial"/>
          <w:sz w:val="20"/>
        </w:rPr>
        <w:t>destructive</w:t>
      </w:r>
      <w:proofErr w:type="spellEnd"/>
      <w:proofErr w:type="gram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methods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they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are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able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determine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structural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safety</w:t>
      </w:r>
      <w:proofErr w:type="spellEnd"/>
      <w:r w:rsidRPr="00012975">
        <w:rPr>
          <w:rFonts w:ascii="Verdana" w:hAnsi="Verdana" w:cs="Arial"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sz w:val="20"/>
        </w:rPr>
        <w:t>load-bearing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capacity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structures</w:t>
      </w:r>
      <w:proofErr w:type="spellEnd"/>
      <w:r w:rsidRPr="00012975">
        <w:rPr>
          <w:rFonts w:ascii="Verdana" w:hAnsi="Verdana" w:cs="Arial"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determine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movement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structures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without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any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physical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impact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on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structure</w:t>
      </w:r>
      <w:proofErr w:type="spellEnd"/>
      <w:r w:rsidRPr="00012975">
        <w:rPr>
          <w:rFonts w:ascii="Verdana" w:hAnsi="Verdana" w:cs="Arial"/>
          <w:sz w:val="20"/>
        </w:rPr>
        <w:t xml:space="preserve">. The </w:t>
      </w:r>
      <w:proofErr w:type="spellStart"/>
      <w:r w:rsidRPr="00012975">
        <w:rPr>
          <w:rFonts w:ascii="Verdana" w:hAnsi="Verdana" w:cs="Arial"/>
          <w:sz w:val="20"/>
        </w:rPr>
        <w:t>research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combines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knowledge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from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frontier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areas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enabling</w:t>
      </w:r>
      <w:proofErr w:type="spellEnd"/>
      <w:r w:rsidRPr="00012975">
        <w:rPr>
          <w:rFonts w:ascii="Verdana" w:hAnsi="Verdana" w:cs="Arial"/>
          <w:sz w:val="20"/>
        </w:rPr>
        <w:t xml:space="preserve"> civil </w:t>
      </w:r>
      <w:proofErr w:type="spellStart"/>
      <w:r w:rsidRPr="00012975">
        <w:rPr>
          <w:rFonts w:ascii="Verdana" w:hAnsi="Verdana" w:cs="Arial"/>
          <w:sz w:val="20"/>
        </w:rPr>
        <w:t>engineers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investigate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structures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using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geophysical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methods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such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as</w:t>
      </w:r>
      <w:proofErr w:type="spellEnd"/>
      <w:r w:rsidRPr="00012975">
        <w:rPr>
          <w:rFonts w:ascii="Verdana" w:hAnsi="Verdana" w:cs="Arial"/>
          <w:sz w:val="20"/>
        </w:rPr>
        <w:t xml:space="preserve"> radar and, in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near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future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satellite</w:t>
      </w:r>
      <w:proofErr w:type="spellEnd"/>
      <w:r w:rsidRPr="00012975">
        <w:rPr>
          <w:rFonts w:ascii="Verdana" w:hAnsi="Verdana" w:cs="Arial"/>
          <w:sz w:val="20"/>
        </w:rPr>
        <w:t xml:space="preserve"> radar. </w:t>
      </w:r>
      <w:proofErr w:type="spellStart"/>
      <w:r w:rsidRPr="00012975">
        <w:rPr>
          <w:rFonts w:ascii="Verdana" w:hAnsi="Verdana" w:cs="Arial"/>
          <w:sz w:val="20"/>
        </w:rPr>
        <w:t>This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will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enable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them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determine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precisely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changes</w:t>
      </w:r>
      <w:proofErr w:type="spellEnd"/>
      <w:r w:rsidRPr="00012975">
        <w:rPr>
          <w:rFonts w:ascii="Verdana" w:hAnsi="Verdana" w:cs="Arial"/>
          <w:sz w:val="20"/>
        </w:rPr>
        <w:t xml:space="preserve"> in </w:t>
      </w:r>
      <w:proofErr w:type="spellStart"/>
      <w:r w:rsidRPr="00012975">
        <w:rPr>
          <w:rFonts w:ascii="Verdana" w:hAnsi="Verdana" w:cs="Arial"/>
          <w:sz w:val="20"/>
        </w:rPr>
        <w:t>their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position</w:t>
      </w:r>
      <w:proofErr w:type="spellEnd"/>
      <w:r w:rsidRPr="00012975">
        <w:rPr>
          <w:rFonts w:ascii="Verdana" w:hAnsi="Verdana" w:cs="Arial"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predict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potential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disasters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by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detecting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displacements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up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millimeters</w:t>
      </w:r>
      <w:proofErr w:type="spellEnd"/>
      <w:r w:rsidRPr="00012975">
        <w:rPr>
          <w:rFonts w:ascii="Verdana" w:hAnsi="Verdana" w:cs="Arial"/>
          <w:sz w:val="20"/>
        </w:rPr>
        <w:t>.</w:t>
      </w:r>
    </w:p>
    <w:p w14:paraId="1FD63C28" w14:textId="77777777" w:rsidR="0089706E" w:rsidRPr="00012975" w:rsidRDefault="0089706E" w:rsidP="0089706E">
      <w:pPr>
        <w:widowControl/>
        <w:suppressAutoHyphens w:val="0"/>
        <w:jc w:val="both"/>
        <w:rPr>
          <w:rFonts w:ascii="Verdana" w:hAnsi="Verdana" w:cs="Arial"/>
          <w:sz w:val="20"/>
        </w:rPr>
      </w:pPr>
    </w:p>
    <w:p w14:paraId="78CE9262" w14:textId="77777777" w:rsidR="0089706E" w:rsidRPr="00012975" w:rsidRDefault="0089706E" w:rsidP="0089706E">
      <w:pPr>
        <w:widowControl/>
        <w:suppressAutoHyphens w:val="0"/>
        <w:jc w:val="both"/>
        <w:rPr>
          <w:rFonts w:ascii="Verdana" w:hAnsi="Verdana" w:cs="Arial"/>
          <w:sz w:val="20"/>
        </w:rPr>
      </w:pPr>
    </w:p>
    <w:p w14:paraId="27D2C139" w14:textId="77777777" w:rsidR="0089706E" w:rsidRPr="00012975" w:rsidRDefault="0089706E" w:rsidP="0089706E">
      <w:pPr>
        <w:widowControl/>
        <w:suppressAutoHyphens w:val="0"/>
        <w:jc w:val="both"/>
        <w:rPr>
          <w:rFonts w:ascii="Verdana" w:hAnsi="Verdana" w:cs="Arial"/>
          <w:sz w:val="20"/>
        </w:rPr>
      </w:pPr>
      <w:r w:rsidRPr="00012975">
        <w:rPr>
          <w:rFonts w:ascii="Verdana" w:hAnsi="Verdana" w:cs="Arial"/>
          <w:sz w:val="20"/>
        </w:rPr>
        <w:t xml:space="preserve">In </w:t>
      </w:r>
      <w:proofErr w:type="spellStart"/>
      <w:r w:rsidRPr="00012975">
        <w:rPr>
          <w:rFonts w:ascii="Verdana" w:hAnsi="Verdana" w:cs="Arial"/>
          <w:sz w:val="20"/>
        </w:rPr>
        <w:t>order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determine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structural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safety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reliability</w:t>
      </w:r>
      <w:proofErr w:type="spellEnd"/>
      <w:r w:rsidRPr="00012975">
        <w:rPr>
          <w:rFonts w:ascii="Verdana" w:hAnsi="Verdana" w:cs="Arial"/>
          <w:sz w:val="20"/>
        </w:rPr>
        <w:t xml:space="preserve">, and </w:t>
      </w:r>
      <w:proofErr w:type="spellStart"/>
      <w:r w:rsidRPr="00012975">
        <w:rPr>
          <w:rFonts w:ascii="Verdana" w:hAnsi="Verdana" w:cs="Arial"/>
          <w:sz w:val="20"/>
        </w:rPr>
        <w:t>load-bearing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capacity</w:t>
      </w:r>
      <w:proofErr w:type="spellEnd"/>
      <w:r w:rsidRPr="00012975">
        <w:rPr>
          <w:rFonts w:ascii="Verdana" w:hAnsi="Verdana" w:cs="Arial"/>
          <w:sz w:val="20"/>
        </w:rPr>
        <w:t xml:space="preserve"> of a building </w:t>
      </w:r>
      <w:proofErr w:type="spellStart"/>
      <w:r w:rsidRPr="00012975">
        <w:rPr>
          <w:rFonts w:ascii="Verdana" w:hAnsi="Verdana" w:cs="Arial"/>
          <w:sz w:val="20"/>
        </w:rPr>
        <w:t>structure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it</w:t>
      </w:r>
      <w:proofErr w:type="spellEnd"/>
      <w:r w:rsidRPr="00012975">
        <w:rPr>
          <w:rFonts w:ascii="Verdana" w:hAnsi="Verdana" w:cs="Arial"/>
          <w:sz w:val="20"/>
        </w:rPr>
        <w:t xml:space="preserve"> is </w:t>
      </w:r>
      <w:proofErr w:type="spellStart"/>
      <w:r w:rsidRPr="00012975">
        <w:rPr>
          <w:rFonts w:ascii="Verdana" w:hAnsi="Verdana" w:cs="Arial"/>
          <w:sz w:val="20"/>
        </w:rPr>
        <w:t>necessary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know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among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other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things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characteristics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structure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its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geometric</w:t>
      </w:r>
      <w:proofErr w:type="spellEnd"/>
      <w:r w:rsidRPr="00012975">
        <w:rPr>
          <w:rFonts w:ascii="Verdana" w:hAnsi="Verdana" w:cs="Arial"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sz w:val="20"/>
        </w:rPr>
        <w:t>material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properties</w:t>
      </w:r>
      <w:proofErr w:type="spellEnd"/>
      <w:r w:rsidRPr="00012975">
        <w:rPr>
          <w:rFonts w:ascii="Verdana" w:hAnsi="Verdana" w:cs="Arial"/>
          <w:sz w:val="20"/>
        </w:rPr>
        <w:t xml:space="preserve">, and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extent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damage</w:t>
      </w:r>
      <w:proofErr w:type="spellEnd"/>
      <w:r w:rsidRPr="00012975">
        <w:rPr>
          <w:rFonts w:ascii="Verdana" w:hAnsi="Verdana" w:cs="Arial"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sz w:val="20"/>
        </w:rPr>
        <w:t>deterioration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it</w:t>
      </w:r>
      <w:proofErr w:type="spellEnd"/>
      <w:r w:rsidRPr="00012975">
        <w:rPr>
          <w:rFonts w:ascii="Verdana" w:hAnsi="Verdana" w:cs="Arial"/>
          <w:sz w:val="20"/>
        </w:rPr>
        <w:t xml:space="preserve"> has </w:t>
      </w:r>
      <w:proofErr w:type="spellStart"/>
      <w:r w:rsidRPr="00012975">
        <w:rPr>
          <w:rFonts w:ascii="Verdana" w:hAnsi="Verdana" w:cs="Arial"/>
          <w:sz w:val="20"/>
        </w:rPr>
        <w:t>sustained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during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its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existence</w:t>
      </w:r>
      <w:proofErr w:type="spellEnd"/>
      <w:r w:rsidRPr="00012975">
        <w:rPr>
          <w:rFonts w:ascii="Verdana" w:hAnsi="Verdana" w:cs="Arial"/>
          <w:sz w:val="20"/>
        </w:rPr>
        <w:t xml:space="preserve">. </w:t>
      </w:r>
      <w:proofErr w:type="spellStart"/>
      <w:r w:rsidRPr="00012975">
        <w:rPr>
          <w:rFonts w:ascii="Verdana" w:hAnsi="Verdana" w:cs="Arial"/>
          <w:sz w:val="20"/>
        </w:rPr>
        <w:t>Today</w:t>
      </w:r>
      <w:proofErr w:type="spellEnd"/>
      <w:r w:rsidRPr="00012975">
        <w:rPr>
          <w:rFonts w:ascii="Verdana" w:hAnsi="Verdana" w:cs="Arial"/>
          <w:sz w:val="20"/>
        </w:rPr>
        <w:t xml:space="preserve">, a building is </w:t>
      </w:r>
      <w:proofErr w:type="spellStart"/>
      <w:r w:rsidRPr="00012975">
        <w:rPr>
          <w:rFonts w:ascii="Verdana" w:hAnsi="Verdana" w:cs="Arial"/>
          <w:sz w:val="20"/>
        </w:rPr>
        <w:t>designed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last </w:t>
      </w:r>
      <w:proofErr w:type="spellStart"/>
      <w:r w:rsidRPr="00012975">
        <w:rPr>
          <w:rFonts w:ascii="Verdana" w:hAnsi="Verdana" w:cs="Arial"/>
          <w:sz w:val="20"/>
        </w:rPr>
        <w:t>for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about</w:t>
      </w:r>
      <w:proofErr w:type="spellEnd"/>
      <w:r w:rsidRPr="00012975">
        <w:rPr>
          <w:rFonts w:ascii="Verdana" w:hAnsi="Verdana" w:cs="Arial"/>
          <w:sz w:val="20"/>
        </w:rPr>
        <w:t xml:space="preserve"> 50 </w:t>
      </w:r>
      <w:proofErr w:type="spellStart"/>
      <w:r w:rsidRPr="00012975">
        <w:rPr>
          <w:rFonts w:ascii="Verdana" w:hAnsi="Verdana" w:cs="Arial"/>
          <w:sz w:val="20"/>
        </w:rPr>
        <w:t>years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but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this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does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not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mean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that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it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will</w:t>
      </w:r>
      <w:proofErr w:type="spellEnd"/>
      <w:r w:rsidRPr="00012975">
        <w:rPr>
          <w:rFonts w:ascii="Verdana" w:hAnsi="Verdana" w:cs="Arial"/>
          <w:sz w:val="20"/>
        </w:rPr>
        <w:t xml:space="preserve"> be </w:t>
      </w:r>
      <w:proofErr w:type="spellStart"/>
      <w:r w:rsidRPr="00012975">
        <w:rPr>
          <w:rFonts w:ascii="Verdana" w:hAnsi="Verdana" w:cs="Arial"/>
          <w:sz w:val="20"/>
        </w:rPr>
        <w:t>demolished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after</w:t>
      </w:r>
      <w:proofErr w:type="spellEnd"/>
      <w:r w:rsidRPr="00012975">
        <w:rPr>
          <w:rFonts w:ascii="Verdana" w:hAnsi="Verdana" w:cs="Arial"/>
          <w:sz w:val="20"/>
        </w:rPr>
        <w:t xml:space="preserve"> 50 </w:t>
      </w:r>
      <w:proofErr w:type="spellStart"/>
      <w:r w:rsidRPr="00012975">
        <w:rPr>
          <w:rFonts w:ascii="Verdana" w:hAnsi="Verdana" w:cs="Arial"/>
          <w:sz w:val="20"/>
        </w:rPr>
        <w:t>years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but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rather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that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it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will</w:t>
      </w:r>
      <w:proofErr w:type="spellEnd"/>
      <w:r w:rsidRPr="00012975">
        <w:rPr>
          <w:rFonts w:ascii="Verdana" w:hAnsi="Verdana" w:cs="Arial"/>
          <w:sz w:val="20"/>
        </w:rPr>
        <w:t xml:space="preserve"> be </w:t>
      </w:r>
      <w:proofErr w:type="spellStart"/>
      <w:r w:rsidRPr="00012975">
        <w:rPr>
          <w:rFonts w:ascii="Verdana" w:hAnsi="Verdana" w:cs="Arial"/>
          <w:sz w:val="20"/>
        </w:rPr>
        <w:t>rebuilt</w:t>
      </w:r>
      <w:proofErr w:type="spellEnd"/>
      <w:r w:rsidRPr="00012975">
        <w:rPr>
          <w:rFonts w:ascii="Verdana" w:hAnsi="Verdana" w:cs="Arial"/>
          <w:sz w:val="20"/>
        </w:rPr>
        <w:t xml:space="preserve">.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keep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it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that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way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it</w:t>
      </w:r>
      <w:proofErr w:type="spellEnd"/>
      <w:r w:rsidRPr="00012975">
        <w:rPr>
          <w:rFonts w:ascii="Verdana" w:hAnsi="Verdana" w:cs="Arial"/>
          <w:sz w:val="20"/>
        </w:rPr>
        <w:t xml:space="preserve"> is </w:t>
      </w:r>
      <w:proofErr w:type="spellStart"/>
      <w:r w:rsidRPr="00012975">
        <w:rPr>
          <w:rFonts w:ascii="Verdana" w:hAnsi="Verdana" w:cs="Arial"/>
          <w:sz w:val="20"/>
        </w:rPr>
        <w:t>essential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that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professionals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are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aware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extent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deterioration</w:t>
      </w:r>
      <w:proofErr w:type="spellEnd"/>
      <w:r w:rsidRPr="00012975">
        <w:rPr>
          <w:rFonts w:ascii="Verdana" w:hAnsi="Verdana" w:cs="Arial"/>
          <w:sz w:val="20"/>
        </w:rPr>
        <w:t xml:space="preserve">, and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defects</w:t>
      </w:r>
      <w:proofErr w:type="spellEnd"/>
      <w:r w:rsidRPr="00012975">
        <w:rPr>
          <w:rFonts w:ascii="Verdana" w:hAnsi="Verdana" w:cs="Arial"/>
          <w:sz w:val="20"/>
        </w:rPr>
        <w:t xml:space="preserve"> - </w:t>
      </w:r>
      <w:proofErr w:type="spellStart"/>
      <w:r w:rsidRPr="00012975">
        <w:rPr>
          <w:rFonts w:ascii="Verdana" w:hAnsi="Verdana" w:cs="Arial"/>
          <w:sz w:val="20"/>
        </w:rPr>
        <w:t>which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can</w:t>
      </w:r>
      <w:proofErr w:type="spellEnd"/>
      <w:r w:rsidRPr="00012975">
        <w:rPr>
          <w:rFonts w:ascii="Verdana" w:hAnsi="Verdana" w:cs="Arial"/>
          <w:sz w:val="20"/>
        </w:rPr>
        <w:t xml:space="preserve"> be </w:t>
      </w:r>
      <w:proofErr w:type="spellStart"/>
      <w:r w:rsidRPr="00012975">
        <w:rPr>
          <w:rFonts w:ascii="Verdana" w:hAnsi="Verdana" w:cs="Arial"/>
          <w:sz w:val="20"/>
        </w:rPr>
        <w:t>determined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by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various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specialized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diagnostic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methods</w:t>
      </w:r>
      <w:proofErr w:type="spellEnd"/>
      <w:r w:rsidRPr="00012975">
        <w:rPr>
          <w:rFonts w:ascii="Verdana" w:hAnsi="Verdana" w:cs="Arial"/>
          <w:sz w:val="20"/>
        </w:rPr>
        <w:t xml:space="preserve">. </w:t>
      </w:r>
      <w:proofErr w:type="spellStart"/>
      <w:r w:rsidRPr="00012975">
        <w:rPr>
          <w:rFonts w:ascii="Verdana" w:hAnsi="Verdana" w:cs="Arial"/>
          <w:sz w:val="20"/>
        </w:rPr>
        <w:t>Magnetic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or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electromagnetic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methods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endoscopic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examinations</w:t>
      </w:r>
      <w:proofErr w:type="spellEnd"/>
      <w:r w:rsidRPr="00012975">
        <w:rPr>
          <w:rFonts w:ascii="Verdana" w:hAnsi="Verdana" w:cs="Arial"/>
          <w:sz w:val="20"/>
        </w:rPr>
        <w:t xml:space="preserve">, and </w:t>
      </w:r>
      <w:proofErr w:type="spellStart"/>
      <w:r w:rsidRPr="00012975">
        <w:rPr>
          <w:rFonts w:ascii="Verdana" w:hAnsi="Verdana" w:cs="Arial"/>
          <w:sz w:val="20"/>
        </w:rPr>
        <w:t>special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material</w:t>
      </w:r>
      <w:proofErr w:type="spellEnd"/>
      <w:r w:rsidRPr="00012975">
        <w:rPr>
          <w:rFonts w:ascii="Verdana" w:hAnsi="Verdana" w:cs="Arial"/>
          <w:sz w:val="20"/>
        </w:rPr>
        <w:t xml:space="preserve"> testing </w:t>
      </w:r>
      <w:proofErr w:type="spellStart"/>
      <w:r w:rsidRPr="00012975">
        <w:rPr>
          <w:rFonts w:ascii="Verdana" w:hAnsi="Verdana" w:cs="Arial"/>
          <w:sz w:val="20"/>
        </w:rPr>
        <w:t>procedures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can</w:t>
      </w:r>
      <w:proofErr w:type="spellEnd"/>
      <w:r w:rsidRPr="00012975">
        <w:rPr>
          <w:rFonts w:ascii="Verdana" w:hAnsi="Verdana" w:cs="Arial"/>
          <w:sz w:val="20"/>
        </w:rPr>
        <w:t xml:space="preserve"> be </w:t>
      </w:r>
      <w:proofErr w:type="spellStart"/>
      <w:r w:rsidRPr="00012975">
        <w:rPr>
          <w:rFonts w:ascii="Verdana" w:hAnsi="Verdana" w:cs="Arial"/>
          <w:sz w:val="20"/>
        </w:rPr>
        <w:t>used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detect</w:t>
      </w:r>
      <w:proofErr w:type="spellEnd"/>
      <w:r w:rsidRPr="00012975">
        <w:rPr>
          <w:rFonts w:ascii="Verdana" w:hAnsi="Verdana" w:cs="Arial"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sz w:val="20"/>
        </w:rPr>
        <w:t>identify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internal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damage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while</w:t>
      </w:r>
      <w:proofErr w:type="spellEnd"/>
      <w:r w:rsidRPr="00012975">
        <w:rPr>
          <w:rFonts w:ascii="Verdana" w:hAnsi="Verdana" w:cs="Arial"/>
          <w:sz w:val="20"/>
        </w:rPr>
        <w:t xml:space="preserve"> 3D </w:t>
      </w:r>
      <w:proofErr w:type="spellStart"/>
      <w:r w:rsidRPr="00012975">
        <w:rPr>
          <w:rFonts w:ascii="Verdana" w:hAnsi="Verdana" w:cs="Arial"/>
          <w:sz w:val="20"/>
        </w:rPr>
        <w:t>laser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scanners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drones</w:t>
      </w:r>
      <w:proofErr w:type="spellEnd"/>
      <w:r w:rsidRPr="00012975">
        <w:rPr>
          <w:rFonts w:ascii="Verdana" w:hAnsi="Verdana" w:cs="Arial"/>
          <w:sz w:val="20"/>
        </w:rPr>
        <w:t xml:space="preserve">, and computer </w:t>
      </w:r>
      <w:proofErr w:type="spellStart"/>
      <w:r w:rsidRPr="00012975">
        <w:rPr>
          <w:rFonts w:ascii="Verdana" w:hAnsi="Verdana" w:cs="Arial"/>
          <w:sz w:val="20"/>
        </w:rPr>
        <w:t>modeling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programs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can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help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detect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changes</w:t>
      </w:r>
      <w:proofErr w:type="spellEnd"/>
      <w:r w:rsidRPr="00012975">
        <w:rPr>
          <w:rFonts w:ascii="Verdana" w:hAnsi="Verdana" w:cs="Arial"/>
          <w:sz w:val="20"/>
        </w:rPr>
        <w:t xml:space="preserve"> in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global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structural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condition</w:t>
      </w:r>
      <w:proofErr w:type="spellEnd"/>
      <w:r w:rsidRPr="00012975">
        <w:rPr>
          <w:rFonts w:ascii="Verdana" w:hAnsi="Verdana" w:cs="Arial"/>
          <w:sz w:val="20"/>
        </w:rPr>
        <w:t xml:space="preserve">. The </w:t>
      </w:r>
      <w:proofErr w:type="spellStart"/>
      <w:r w:rsidRPr="00012975">
        <w:rPr>
          <w:rFonts w:ascii="Verdana" w:hAnsi="Verdana" w:cs="Arial"/>
          <w:sz w:val="20"/>
        </w:rPr>
        <w:t>combined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use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several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diagnostic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techniques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helps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determine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technical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condition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building and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find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right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solution</w:t>
      </w:r>
      <w:proofErr w:type="spellEnd"/>
      <w:r w:rsidRPr="00012975">
        <w:rPr>
          <w:rFonts w:ascii="Verdana" w:hAnsi="Verdana" w:cs="Arial"/>
          <w:sz w:val="20"/>
        </w:rPr>
        <w:t xml:space="preserve">. </w:t>
      </w:r>
    </w:p>
    <w:p w14:paraId="5B4B78DA" w14:textId="77777777" w:rsidR="0089706E" w:rsidRPr="00012975" w:rsidRDefault="0089706E" w:rsidP="0089706E">
      <w:pPr>
        <w:widowControl/>
        <w:suppressAutoHyphens w:val="0"/>
        <w:jc w:val="both"/>
        <w:rPr>
          <w:rFonts w:ascii="Verdana" w:hAnsi="Verdana" w:cs="Arial"/>
          <w:sz w:val="20"/>
        </w:rPr>
      </w:pPr>
    </w:p>
    <w:p w14:paraId="79683888" w14:textId="77777777" w:rsidR="0089706E" w:rsidRPr="00012975" w:rsidRDefault="0089706E" w:rsidP="0089706E">
      <w:pPr>
        <w:widowControl/>
        <w:suppressAutoHyphens w:val="0"/>
        <w:jc w:val="both"/>
        <w:rPr>
          <w:rFonts w:ascii="Verdana" w:hAnsi="Verdana" w:cs="Arial"/>
          <w:sz w:val="20"/>
        </w:rPr>
      </w:pPr>
      <w:r w:rsidRPr="00012975">
        <w:rPr>
          <w:rFonts w:ascii="Verdana" w:hAnsi="Verdana" w:cs="Arial"/>
          <w:sz w:val="20"/>
        </w:rPr>
        <w:t xml:space="preserve">The </w:t>
      </w:r>
      <w:proofErr w:type="spellStart"/>
      <w:r w:rsidRPr="00012975">
        <w:rPr>
          <w:rFonts w:ascii="Verdana" w:hAnsi="Verdana" w:cs="Arial"/>
          <w:sz w:val="20"/>
        </w:rPr>
        <w:t>Materials</w:t>
      </w:r>
      <w:proofErr w:type="spellEnd"/>
      <w:r w:rsidRPr="00012975">
        <w:rPr>
          <w:rFonts w:ascii="Verdana" w:hAnsi="Verdana" w:cs="Arial"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sz w:val="20"/>
        </w:rPr>
        <w:t>Structural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Analysis</w:t>
      </w:r>
      <w:proofErr w:type="spellEnd"/>
      <w:r w:rsidRPr="00012975">
        <w:rPr>
          <w:rFonts w:ascii="Verdana" w:hAnsi="Verdana" w:cs="Arial"/>
          <w:sz w:val="20"/>
        </w:rPr>
        <w:t xml:space="preserve"> - SMART </w:t>
      </w:r>
      <w:proofErr w:type="spellStart"/>
      <w:r w:rsidRPr="00012975">
        <w:rPr>
          <w:rFonts w:ascii="Verdana" w:hAnsi="Verdana" w:cs="Arial"/>
          <w:sz w:val="20"/>
        </w:rPr>
        <w:t>Diagnostic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Procedures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research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group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focuses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on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development</w:t>
      </w:r>
      <w:proofErr w:type="spellEnd"/>
      <w:r w:rsidRPr="00012975">
        <w:rPr>
          <w:rFonts w:ascii="Verdana" w:hAnsi="Verdana" w:cs="Arial"/>
          <w:sz w:val="20"/>
        </w:rPr>
        <w:t xml:space="preserve"> of building </w:t>
      </w:r>
      <w:proofErr w:type="spellStart"/>
      <w:r w:rsidRPr="00012975">
        <w:rPr>
          <w:rFonts w:ascii="Verdana" w:hAnsi="Verdana" w:cs="Arial"/>
          <w:sz w:val="20"/>
        </w:rPr>
        <w:t>inspection</w:t>
      </w:r>
      <w:proofErr w:type="spellEnd"/>
      <w:r w:rsidRPr="00012975">
        <w:rPr>
          <w:rFonts w:ascii="Verdana" w:hAnsi="Verdana" w:cs="Arial"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sz w:val="20"/>
        </w:rPr>
        <w:t>certification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procedures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that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help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improve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safety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our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built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environment</w:t>
      </w:r>
      <w:proofErr w:type="spellEnd"/>
      <w:r w:rsidRPr="00012975">
        <w:rPr>
          <w:rFonts w:ascii="Verdana" w:hAnsi="Verdana" w:cs="Arial"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maintain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it</w:t>
      </w:r>
      <w:proofErr w:type="spellEnd"/>
      <w:r w:rsidRPr="00012975">
        <w:rPr>
          <w:rFonts w:ascii="Verdana" w:hAnsi="Verdana" w:cs="Arial"/>
          <w:sz w:val="20"/>
        </w:rPr>
        <w:t xml:space="preserve"> in an </w:t>
      </w:r>
      <w:proofErr w:type="spellStart"/>
      <w:r w:rsidRPr="00012975">
        <w:rPr>
          <w:rFonts w:ascii="Verdana" w:hAnsi="Verdana" w:cs="Arial"/>
          <w:sz w:val="20"/>
        </w:rPr>
        <w:t>economical</w:t>
      </w:r>
      <w:proofErr w:type="spellEnd"/>
      <w:r w:rsidRPr="00012975">
        <w:rPr>
          <w:rFonts w:ascii="Verdana" w:hAnsi="Verdana" w:cs="Arial"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sz w:val="20"/>
        </w:rPr>
        <w:t>environmentally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responsible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way</w:t>
      </w:r>
      <w:proofErr w:type="spellEnd"/>
      <w:r w:rsidRPr="00012975">
        <w:rPr>
          <w:rFonts w:ascii="Verdana" w:hAnsi="Verdana" w:cs="Arial"/>
          <w:sz w:val="20"/>
        </w:rPr>
        <w:t xml:space="preserve">. In </w:t>
      </w:r>
      <w:proofErr w:type="spellStart"/>
      <w:r w:rsidRPr="00012975">
        <w:rPr>
          <w:rFonts w:ascii="Verdana" w:hAnsi="Verdana" w:cs="Arial"/>
          <w:sz w:val="20"/>
        </w:rPr>
        <w:t>addition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structural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safety</w:t>
      </w:r>
      <w:proofErr w:type="spellEnd"/>
      <w:r w:rsidRPr="00012975">
        <w:rPr>
          <w:rFonts w:ascii="Verdana" w:hAnsi="Verdana" w:cs="Arial"/>
          <w:sz w:val="20"/>
        </w:rPr>
        <w:t xml:space="preserve">, an </w:t>
      </w:r>
      <w:proofErr w:type="spellStart"/>
      <w:r w:rsidRPr="00012975">
        <w:rPr>
          <w:rFonts w:ascii="Verdana" w:hAnsi="Verdana" w:cs="Arial"/>
          <w:sz w:val="20"/>
        </w:rPr>
        <w:t>important</w:t>
      </w:r>
      <w:proofErr w:type="spellEnd"/>
      <w:r w:rsidRPr="00012975">
        <w:rPr>
          <w:rFonts w:ascii="Verdana" w:hAnsi="Verdana" w:cs="Arial"/>
          <w:sz w:val="20"/>
        </w:rPr>
        <w:t xml:space="preserve"> part of </w:t>
      </w:r>
      <w:proofErr w:type="spellStart"/>
      <w:r w:rsidRPr="00012975">
        <w:rPr>
          <w:rFonts w:ascii="Verdana" w:hAnsi="Verdana" w:cs="Arial"/>
          <w:sz w:val="20"/>
        </w:rPr>
        <w:t>their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research</w:t>
      </w:r>
      <w:proofErr w:type="spellEnd"/>
      <w:r w:rsidRPr="00012975">
        <w:rPr>
          <w:rFonts w:ascii="Verdana" w:hAnsi="Verdana" w:cs="Arial"/>
          <w:sz w:val="20"/>
        </w:rPr>
        <w:t xml:space="preserve"> is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assessment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adverse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effects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construction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materials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on</w:t>
      </w:r>
      <w:proofErr w:type="spellEnd"/>
      <w:r w:rsidRPr="00012975">
        <w:rPr>
          <w:rFonts w:ascii="Verdana" w:hAnsi="Verdana" w:cs="Arial"/>
          <w:sz w:val="20"/>
        </w:rPr>
        <w:t xml:space="preserve"> human </w:t>
      </w:r>
      <w:proofErr w:type="spellStart"/>
      <w:r w:rsidRPr="00012975">
        <w:rPr>
          <w:rFonts w:ascii="Verdana" w:hAnsi="Verdana" w:cs="Arial"/>
          <w:sz w:val="20"/>
        </w:rPr>
        <w:t>health</w:t>
      </w:r>
      <w:proofErr w:type="spellEnd"/>
      <w:r w:rsidRPr="00012975">
        <w:rPr>
          <w:rFonts w:ascii="Verdana" w:hAnsi="Verdana" w:cs="Arial"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reduction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environmental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impact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through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recycling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industrial</w:t>
      </w:r>
      <w:proofErr w:type="spellEnd"/>
      <w:r w:rsidRPr="00012975">
        <w:rPr>
          <w:rFonts w:ascii="Verdana" w:hAnsi="Verdana" w:cs="Arial"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sz w:val="20"/>
        </w:rPr>
        <w:t>construction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waste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materials</w:t>
      </w:r>
      <w:proofErr w:type="spellEnd"/>
      <w:r w:rsidRPr="00012975">
        <w:rPr>
          <w:rFonts w:ascii="Verdana" w:hAnsi="Verdana" w:cs="Arial"/>
          <w:sz w:val="20"/>
        </w:rPr>
        <w:t xml:space="preserve">. </w:t>
      </w:r>
    </w:p>
    <w:p w14:paraId="2E4DA47B" w14:textId="77777777" w:rsidR="0089706E" w:rsidRPr="00012975" w:rsidRDefault="0089706E" w:rsidP="0089706E">
      <w:pPr>
        <w:widowControl/>
        <w:suppressAutoHyphens w:val="0"/>
        <w:jc w:val="both"/>
        <w:rPr>
          <w:rFonts w:ascii="Verdana" w:hAnsi="Verdana" w:cs="Arial"/>
          <w:sz w:val="20"/>
        </w:rPr>
      </w:pPr>
    </w:p>
    <w:p w14:paraId="73ABCBE3" w14:textId="77777777" w:rsidR="0089706E" w:rsidRPr="00012975" w:rsidRDefault="0089706E" w:rsidP="0089706E">
      <w:pPr>
        <w:widowControl/>
        <w:suppressAutoHyphens w:val="0"/>
        <w:jc w:val="both"/>
        <w:rPr>
          <w:rFonts w:ascii="Verdana" w:hAnsi="Verdana" w:cs="Arial"/>
          <w:sz w:val="20"/>
        </w:rPr>
      </w:pPr>
      <w:proofErr w:type="spellStart"/>
      <w:r w:rsidRPr="00012975">
        <w:rPr>
          <w:rFonts w:ascii="Verdana" w:hAnsi="Verdana" w:cs="Arial"/>
          <w:sz w:val="20"/>
        </w:rPr>
        <w:t>Another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equally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important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area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research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relates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recycling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concrete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waste</w:t>
      </w:r>
      <w:proofErr w:type="spellEnd"/>
      <w:r w:rsidRPr="00012975">
        <w:rPr>
          <w:rFonts w:ascii="Verdana" w:hAnsi="Verdana" w:cs="Arial"/>
          <w:sz w:val="20"/>
        </w:rPr>
        <w:t xml:space="preserve">. </w:t>
      </w:r>
      <w:proofErr w:type="spellStart"/>
      <w:r w:rsidRPr="00012975">
        <w:rPr>
          <w:rFonts w:ascii="Verdana" w:hAnsi="Verdana" w:cs="Arial"/>
          <w:sz w:val="20"/>
        </w:rPr>
        <w:t>Currently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huge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quantities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concrete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waste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are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generated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worldwide</w:t>
      </w:r>
      <w:proofErr w:type="spellEnd"/>
      <w:r w:rsidRPr="00012975">
        <w:rPr>
          <w:rFonts w:ascii="Verdana" w:hAnsi="Verdana" w:cs="Arial"/>
          <w:sz w:val="20"/>
        </w:rPr>
        <w:t xml:space="preserve">, and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storage</w:t>
      </w:r>
      <w:proofErr w:type="spellEnd"/>
      <w:r w:rsidRPr="00012975">
        <w:rPr>
          <w:rFonts w:ascii="Verdana" w:hAnsi="Verdana" w:cs="Arial"/>
          <w:sz w:val="20"/>
        </w:rPr>
        <w:t xml:space="preserve"> and </w:t>
      </w:r>
      <w:proofErr w:type="spellStart"/>
      <w:r w:rsidRPr="00012975">
        <w:rPr>
          <w:rFonts w:ascii="Verdana" w:hAnsi="Verdana" w:cs="Arial"/>
          <w:sz w:val="20"/>
        </w:rPr>
        <w:t>rational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recycling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this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waste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are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becoming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increasingly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problematic</w:t>
      </w:r>
      <w:proofErr w:type="spellEnd"/>
      <w:r w:rsidRPr="00012975">
        <w:rPr>
          <w:rFonts w:ascii="Verdana" w:hAnsi="Verdana" w:cs="Arial"/>
          <w:sz w:val="20"/>
        </w:rPr>
        <w:t xml:space="preserve">. The </w:t>
      </w:r>
      <w:proofErr w:type="spellStart"/>
      <w:r w:rsidRPr="00012975">
        <w:rPr>
          <w:rFonts w:ascii="Verdana" w:hAnsi="Verdana" w:cs="Arial"/>
          <w:sz w:val="20"/>
        </w:rPr>
        <w:t>research</w:t>
      </w:r>
      <w:proofErr w:type="spellEnd"/>
      <w:r w:rsidRPr="00012975">
        <w:rPr>
          <w:rFonts w:ascii="Verdana" w:hAnsi="Verdana" w:cs="Arial"/>
          <w:sz w:val="20"/>
        </w:rPr>
        <w:t xml:space="preserve"> team is </w:t>
      </w:r>
      <w:proofErr w:type="spellStart"/>
      <w:r w:rsidRPr="00012975">
        <w:rPr>
          <w:rFonts w:ascii="Verdana" w:hAnsi="Verdana" w:cs="Arial"/>
          <w:sz w:val="20"/>
        </w:rPr>
        <w:t>developing</w:t>
      </w:r>
      <w:proofErr w:type="spellEnd"/>
      <w:r w:rsidRPr="00012975">
        <w:rPr>
          <w:rFonts w:ascii="Verdana" w:hAnsi="Verdana" w:cs="Arial"/>
          <w:sz w:val="20"/>
        </w:rPr>
        <w:t xml:space="preserve"> a </w:t>
      </w:r>
      <w:proofErr w:type="spellStart"/>
      <w:r w:rsidRPr="00012975">
        <w:rPr>
          <w:rFonts w:ascii="Verdana" w:hAnsi="Verdana" w:cs="Arial"/>
          <w:sz w:val="20"/>
        </w:rPr>
        <w:t>new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materials</w:t>
      </w:r>
      <w:proofErr w:type="spellEnd"/>
      <w:r w:rsidRPr="00012975">
        <w:rPr>
          <w:rFonts w:ascii="Verdana" w:hAnsi="Verdana" w:cs="Arial"/>
          <w:sz w:val="20"/>
        </w:rPr>
        <w:t xml:space="preserve"> testing and design </w:t>
      </w:r>
      <w:proofErr w:type="spellStart"/>
      <w:r w:rsidRPr="00012975">
        <w:rPr>
          <w:rFonts w:ascii="Verdana" w:hAnsi="Verdana" w:cs="Arial"/>
          <w:sz w:val="20"/>
        </w:rPr>
        <w:t>methodology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that</w:t>
      </w:r>
      <w:proofErr w:type="spellEnd"/>
      <w:r w:rsidRPr="00012975">
        <w:rPr>
          <w:rFonts w:ascii="Verdana" w:hAnsi="Verdana" w:cs="Arial"/>
          <w:sz w:val="20"/>
        </w:rPr>
        <w:t xml:space="preserve"> is </w:t>
      </w:r>
      <w:proofErr w:type="spellStart"/>
      <w:r w:rsidRPr="00012975">
        <w:rPr>
          <w:rFonts w:ascii="Verdana" w:hAnsi="Verdana" w:cs="Arial"/>
          <w:sz w:val="20"/>
        </w:rPr>
        <w:t>expected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enable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this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waste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material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to</w:t>
      </w:r>
      <w:proofErr w:type="spellEnd"/>
      <w:r w:rsidRPr="00012975">
        <w:rPr>
          <w:rFonts w:ascii="Verdana" w:hAnsi="Verdana" w:cs="Arial"/>
          <w:sz w:val="20"/>
        </w:rPr>
        <w:t xml:space="preserve"> be </w:t>
      </w:r>
      <w:proofErr w:type="spellStart"/>
      <w:r w:rsidRPr="00012975">
        <w:rPr>
          <w:rFonts w:ascii="Verdana" w:hAnsi="Verdana" w:cs="Arial"/>
          <w:sz w:val="20"/>
        </w:rPr>
        <w:t>reused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much</w:t>
      </w:r>
      <w:proofErr w:type="spellEnd"/>
      <w:r w:rsidRPr="00012975">
        <w:rPr>
          <w:rFonts w:ascii="Verdana" w:hAnsi="Verdana" w:cs="Arial"/>
          <w:sz w:val="20"/>
        </w:rPr>
        <w:t xml:space="preserve"> more </w:t>
      </w:r>
      <w:proofErr w:type="spellStart"/>
      <w:r w:rsidRPr="00012975">
        <w:rPr>
          <w:rFonts w:ascii="Verdana" w:hAnsi="Verdana" w:cs="Arial"/>
          <w:sz w:val="20"/>
        </w:rPr>
        <w:t>efficiently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than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before</w:t>
      </w:r>
      <w:proofErr w:type="spellEnd"/>
      <w:r w:rsidRPr="00012975">
        <w:rPr>
          <w:rFonts w:ascii="Verdana" w:hAnsi="Verdana" w:cs="Arial"/>
          <w:sz w:val="20"/>
        </w:rPr>
        <w:t xml:space="preserve">. The </w:t>
      </w:r>
      <w:proofErr w:type="spellStart"/>
      <w:r w:rsidRPr="00012975">
        <w:rPr>
          <w:rFonts w:ascii="Verdana" w:hAnsi="Verdana" w:cs="Arial"/>
          <w:sz w:val="20"/>
        </w:rPr>
        <w:t>primary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expected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outcome</w:t>
      </w:r>
      <w:proofErr w:type="spellEnd"/>
      <w:r w:rsidRPr="00012975">
        <w:rPr>
          <w:rFonts w:ascii="Verdana" w:hAnsi="Verdana" w:cs="Arial"/>
          <w:sz w:val="20"/>
        </w:rPr>
        <w:t xml:space="preserve"> of </w:t>
      </w:r>
      <w:proofErr w:type="spellStart"/>
      <w:r w:rsidRPr="00012975">
        <w:rPr>
          <w:rFonts w:ascii="Verdana" w:hAnsi="Verdana" w:cs="Arial"/>
          <w:sz w:val="20"/>
        </w:rPr>
        <w:t>the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research</w:t>
      </w:r>
      <w:proofErr w:type="spellEnd"/>
      <w:r w:rsidRPr="00012975">
        <w:rPr>
          <w:rFonts w:ascii="Verdana" w:hAnsi="Verdana" w:cs="Arial"/>
          <w:sz w:val="20"/>
        </w:rPr>
        <w:t xml:space="preserve"> is market </w:t>
      </w:r>
      <w:proofErr w:type="spellStart"/>
      <w:r w:rsidRPr="00012975">
        <w:rPr>
          <w:rFonts w:ascii="Verdana" w:hAnsi="Verdana" w:cs="Arial"/>
          <w:sz w:val="20"/>
        </w:rPr>
        <w:t>exploitation</w:t>
      </w:r>
      <w:proofErr w:type="spellEnd"/>
      <w:r w:rsidRPr="00012975">
        <w:rPr>
          <w:rFonts w:ascii="Verdana" w:hAnsi="Verdana" w:cs="Arial"/>
          <w:sz w:val="20"/>
        </w:rPr>
        <w:t xml:space="preserve">, </w:t>
      </w:r>
      <w:proofErr w:type="spellStart"/>
      <w:r w:rsidRPr="00012975">
        <w:rPr>
          <w:rFonts w:ascii="Verdana" w:hAnsi="Verdana" w:cs="Arial"/>
          <w:sz w:val="20"/>
        </w:rPr>
        <w:t>but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new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scientific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results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are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also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regularly</w:t>
      </w:r>
      <w:proofErr w:type="spellEnd"/>
      <w:r w:rsidRPr="00012975">
        <w:rPr>
          <w:rFonts w:ascii="Verdana" w:hAnsi="Verdana" w:cs="Arial"/>
          <w:sz w:val="20"/>
        </w:rPr>
        <w:t xml:space="preserve"> </w:t>
      </w:r>
      <w:proofErr w:type="spellStart"/>
      <w:r w:rsidRPr="00012975">
        <w:rPr>
          <w:rFonts w:ascii="Verdana" w:hAnsi="Verdana" w:cs="Arial"/>
          <w:sz w:val="20"/>
        </w:rPr>
        <w:t>published</w:t>
      </w:r>
      <w:proofErr w:type="spellEnd"/>
      <w:r w:rsidRPr="00012975">
        <w:rPr>
          <w:rFonts w:ascii="Verdana" w:hAnsi="Verdana" w:cs="Arial"/>
          <w:sz w:val="20"/>
        </w:rPr>
        <w:t xml:space="preserve">. </w:t>
      </w:r>
    </w:p>
    <w:p w14:paraId="20B9AF10" w14:textId="77777777" w:rsidR="0089706E" w:rsidRPr="00012975" w:rsidRDefault="0089706E" w:rsidP="0089706E">
      <w:pPr>
        <w:widowControl/>
        <w:suppressAutoHyphens w:val="0"/>
        <w:jc w:val="both"/>
        <w:rPr>
          <w:rFonts w:ascii="Verdana" w:hAnsi="Verdana" w:cs="Arial"/>
          <w:sz w:val="20"/>
        </w:rPr>
      </w:pPr>
    </w:p>
    <w:p w14:paraId="0E7DCC5C" w14:textId="77777777" w:rsidR="0089706E" w:rsidRPr="00012975" w:rsidRDefault="0089706E" w:rsidP="0089706E">
      <w:pPr>
        <w:widowControl/>
        <w:suppressAutoHyphens w:val="0"/>
        <w:jc w:val="both"/>
        <w:rPr>
          <w:rFonts w:ascii="Verdana" w:hAnsi="Verdana" w:cs="Arial"/>
          <w:sz w:val="20"/>
        </w:rPr>
      </w:pPr>
    </w:p>
    <w:p w14:paraId="0B15AD35" w14:textId="77777777" w:rsidR="0089706E" w:rsidRPr="00012975" w:rsidRDefault="0089706E" w:rsidP="0089706E">
      <w:pPr>
        <w:widowControl/>
        <w:suppressAutoHyphens w:val="0"/>
        <w:jc w:val="both"/>
        <w:rPr>
          <w:rFonts w:ascii="Verdana" w:hAnsi="Verdana" w:cs="Arial"/>
          <w:sz w:val="20"/>
        </w:rPr>
      </w:pPr>
      <w:r w:rsidRPr="00012975">
        <w:rPr>
          <w:rFonts w:ascii="Verdana" w:hAnsi="Verdana" w:cs="Arial"/>
          <w:sz w:val="20"/>
        </w:rPr>
        <w:t>e-mail: orbanz@mik.pte.hu</w:t>
      </w:r>
    </w:p>
    <w:p w14:paraId="59A27E2E" w14:textId="77777777" w:rsidR="0089706E" w:rsidRDefault="0089706E" w:rsidP="0089706E">
      <w:pPr>
        <w:widowControl/>
        <w:suppressAutoHyphens w:val="0"/>
        <w:jc w:val="both"/>
        <w:rPr>
          <w:rFonts w:ascii="Verdana" w:hAnsi="Verdana" w:cs="Arial"/>
          <w:sz w:val="20"/>
        </w:rPr>
      </w:pPr>
      <w:proofErr w:type="spellStart"/>
      <w:r w:rsidRPr="00012975">
        <w:rPr>
          <w:rFonts w:ascii="Verdana" w:hAnsi="Verdana" w:cs="Arial"/>
          <w:sz w:val="20"/>
        </w:rPr>
        <w:t>phone</w:t>
      </w:r>
      <w:proofErr w:type="spellEnd"/>
      <w:r w:rsidRPr="00012975">
        <w:rPr>
          <w:rFonts w:ascii="Verdana" w:hAnsi="Verdana" w:cs="Arial"/>
          <w:sz w:val="20"/>
        </w:rPr>
        <w:t>: +3620 9319120</w:t>
      </w:r>
    </w:p>
    <w:p w14:paraId="3F6C9364" w14:textId="77777777" w:rsidR="00C71B0F" w:rsidRDefault="00C71B0F"/>
    <w:sectPr w:rsidR="00C71B0F" w:rsidSect="00971839">
      <w:headerReference w:type="default" r:id="rId4"/>
      <w:footerReference w:type="even" r:id="rId5"/>
      <w:footerReference w:type="default" r:id="rId6"/>
      <w:footnotePr>
        <w:pos w:val="beneathText"/>
      </w:footnotePr>
      <w:pgSz w:w="11905" w:h="16837"/>
      <w:pgMar w:top="126" w:right="848" w:bottom="113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A979" w14:textId="77777777" w:rsidR="007C424A" w:rsidRDefault="0089706E" w:rsidP="00016A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3383D94" w14:textId="77777777" w:rsidR="007C424A" w:rsidRDefault="0089706E" w:rsidP="00016A1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CBF9" w14:textId="77777777" w:rsidR="00414D47" w:rsidRDefault="0089706E">
    <w:pPr>
      <w:pStyle w:val="llb"/>
    </w:pPr>
    <w:r>
      <w:rPr>
        <w:rFonts w:ascii="Verdana" w:hAnsi="Verdana" w:cs="Arial"/>
        <w:noProof/>
        <w:sz w:val="20"/>
      </w:rPr>
      <w:drawing>
        <wp:inline distT="0" distB="0" distL="0" distR="0" wp14:anchorId="1674CB24" wp14:editId="19A1E245">
          <wp:extent cx="2409825" cy="63817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A9EC5E" w14:textId="77777777" w:rsidR="00414D47" w:rsidRDefault="0089706E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7FD4" w14:textId="77777777" w:rsidR="007C424A" w:rsidRDefault="0089706E" w:rsidP="004E7D4D">
    <w:pPr>
      <w:pStyle w:val="lfej"/>
      <w:tabs>
        <w:tab w:val="left" w:pos="59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6E"/>
    <w:rsid w:val="0089706E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9AF7"/>
  <w15:chartTrackingRefBased/>
  <w15:docId w15:val="{644A2303-A174-4441-9AF1-D4568EF5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706E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970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706E"/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89706E"/>
  </w:style>
  <w:style w:type="paragraph" w:styleId="lfej">
    <w:name w:val="header"/>
    <w:basedOn w:val="Norml"/>
    <w:link w:val="lfejChar"/>
    <w:uiPriority w:val="99"/>
    <w:rsid w:val="008970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706E"/>
    <w:rPr>
      <w:rFonts w:ascii="Thorndale" w:eastAsia="HG Mincho Light J" w:hAnsi="Thorndale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2022-11-07T15:20:00Z</dcterms:created>
  <dcterms:modified xsi:type="dcterms:W3CDTF">2022-11-07T15:21:00Z</dcterms:modified>
</cp:coreProperties>
</file>