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DAB9" w14:textId="77777777" w:rsidR="00B26018" w:rsidRPr="00487045" w:rsidRDefault="00B26018" w:rsidP="00B26018">
      <w:pPr>
        <w:jc w:val="both"/>
        <w:rPr>
          <w:b/>
        </w:rPr>
      </w:pPr>
      <w:r w:rsidRPr="00487045">
        <w:rPr>
          <w:b/>
        </w:rPr>
        <w:t>THE FIRST EDUC TRAINING ORGANIZED BY THE UP HAS STARTED</w:t>
      </w:r>
    </w:p>
    <w:p w14:paraId="3921C173" w14:textId="77777777" w:rsidR="00B26018" w:rsidRDefault="00B26018" w:rsidP="00B26018">
      <w:pPr>
        <w:jc w:val="both"/>
      </w:pPr>
    </w:p>
    <w:p w14:paraId="5F07353D" w14:textId="77777777" w:rsidR="00B26018" w:rsidRDefault="00B26018" w:rsidP="00B26018">
      <w:pPr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, France, and Hungary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gramStart"/>
      <w:r>
        <w:t>part in</w:t>
      </w:r>
      <w:proofErr w:type="gramEnd"/>
      <w:r>
        <w:t xml:space="preserve"> a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of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Pécs,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program of </w:t>
      </w:r>
      <w:proofErr w:type="spellStart"/>
      <w:r>
        <w:t>the</w:t>
      </w:r>
      <w:proofErr w:type="spellEnd"/>
      <w:r>
        <w:t xml:space="preserve"> EDUC (European Digital University City) European University </w:t>
      </w:r>
      <w:proofErr w:type="spellStart"/>
      <w:r>
        <w:t>Alliance</w:t>
      </w:r>
      <w:proofErr w:type="spellEnd"/>
      <w:r>
        <w:t xml:space="preserve">. 30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6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organization's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 xml:space="preserve"> and </w:t>
      </w:r>
      <w:proofErr w:type="spellStart"/>
      <w:r>
        <w:t>build</w:t>
      </w:r>
      <w:proofErr w:type="spellEnd"/>
      <w:r>
        <w:t xml:space="preserve"> a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in Pécs in </w:t>
      </w:r>
      <w:proofErr w:type="spellStart"/>
      <w:r>
        <w:t>July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 xml:space="preserve"> online </w:t>
      </w:r>
      <w:proofErr w:type="spellStart"/>
      <w:r>
        <w:t>classes</w:t>
      </w:r>
      <w:proofErr w:type="spellEnd"/>
      <w:r>
        <w:t xml:space="preserve"> in </w:t>
      </w:r>
      <w:proofErr w:type="spellStart"/>
      <w:r>
        <w:t>April</w:t>
      </w:r>
      <w:proofErr w:type="spellEnd"/>
      <w:r>
        <w:t>.</w:t>
      </w:r>
    </w:p>
    <w:p w14:paraId="3292448C" w14:textId="77777777" w:rsidR="00B26018" w:rsidRDefault="00B26018" w:rsidP="00B26018">
      <w:pPr>
        <w:jc w:val="both"/>
      </w:pPr>
    </w:p>
    <w:p w14:paraId="305C6B1A" w14:textId="77777777" w:rsidR="00B26018" w:rsidRDefault="00B26018" w:rsidP="00B26018">
      <w:pPr>
        <w:jc w:val="both"/>
      </w:pP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Digital </w:t>
      </w:r>
      <w:proofErr w:type="spellStart"/>
      <w:r>
        <w:t>UniverCity</w:t>
      </w:r>
      <w:proofErr w:type="spellEnd"/>
      <w:r>
        <w:t xml:space="preserve"> (EDUC - "Digital Campus of </w:t>
      </w:r>
      <w:proofErr w:type="spellStart"/>
      <w:r>
        <w:t>the</w:t>
      </w:r>
      <w:proofErr w:type="spellEnd"/>
      <w:r>
        <w:t xml:space="preserve"> European University Union")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high-quality</w:t>
      </w:r>
      <w:proofErr w:type="spellEnd"/>
      <w:r>
        <w:t xml:space="preserve">, </w:t>
      </w:r>
      <w:proofErr w:type="spellStart"/>
      <w:r>
        <w:t>short-term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64859FC8" w14:textId="77777777" w:rsidR="00B26018" w:rsidRDefault="00B26018" w:rsidP="00B26018">
      <w:pPr>
        <w:jc w:val="both"/>
      </w:pPr>
    </w:p>
    <w:p w14:paraId="754FA59A" w14:textId="77777777" w:rsidR="00B26018" w:rsidRDefault="00B26018" w:rsidP="00B26018">
      <w:pPr>
        <w:jc w:val="both"/>
      </w:pPr>
      <w:r>
        <w:t xml:space="preserve"> "The University of Pécs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."</w:t>
      </w:r>
    </w:p>
    <w:p w14:paraId="0B90FF02" w14:textId="77777777" w:rsidR="00B26018" w:rsidRDefault="00B26018" w:rsidP="00B26018">
      <w:pPr>
        <w:jc w:val="both"/>
      </w:pPr>
    </w:p>
    <w:p w14:paraId="54939F28" w14:textId="77777777" w:rsidR="00B26018" w:rsidRDefault="00B26018" w:rsidP="00B26018">
      <w:pPr>
        <w:jc w:val="both"/>
      </w:pPr>
      <w:r>
        <w:t xml:space="preserve">The </w:t>
      </w:r>
      <w:proofErr w:type="spellStart"/>
      <w:r>
        <w:t>UP's</w:t>
      </w:r>
      <w:proofErr w:type="spellEnd"/>
      <w:r>
        <w:t xml:space="preserve"> program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5-5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partner </w:t>
      </w:r>
      <w:proofErr w:type="spellStart"/>
      <w:r>
        <w:t>universities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overwhelming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70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." - The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>.</w:t>
      </w:r>
    </w:p>
    <w:p w14:paraId="3E4D9A8C" w14:textId="77777777" w:rsidR="00B26018" w:rsidRDefault="00B26018" w:rsidP="00B26018">
      <w:pPr>
        <w:jc w:val="both"/>
      </w:pPr>
      <w:r>
        <w:t xml:space="preserve">The International </w:t>
      </w:r>
      <w:proofErr w:type="spellStart"/>
      <w:r>
        <w:t>Board</w:t>
      </w:r>
      <w:proofErr w:type="spellEnd"/>
      <w:r>
        <w:t xml:space="preserve"> of </w:t>
      </w:r>
      <w:proofErr w:type="spellStart"/>
      <w:r>
        <w:t>Directors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Pécs Summer </w:t>
      </w:r>
      <w:proofErr w:type="spellStart"/>
      <w:r>
        <w:t>School</w:t>
      </w:r>
      <w:proofErr w:type="spellEnd"/>
      <w:r>
        <w:t xml:space="preserve"> in 2015 and </w:t>
      </w:r>
      <w:proofErr w:type="spellStart"/>
      <w:r>
        <w:t>the</w:t>
      </w:r>
      <w:proofErr w:type="spellEnd"/>
      <w:r>
        <w:t xml:space="preserve"> Pécs Winter </w:t>
      </w:r>
      <w:proofErr w:type="spellStart"/>
      <w:r>
        <w:t>School</w:t>
      </w:r>
      <w:proofErr w:type="spellEnd"/>
      <w:r>
        <w:t xml:space="preserve"> in 2020.</w:t>
      </w:r>
    </w:p>
    <w:p w14:paraId="2A223C00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18"/>
    <w:rsid w:val="00B26018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32B3"/>
  <w15:chartTrackingRefBased/>
  <w15:docId w15:val="{4831BE20-E82D-4B3F-839E-9FAB741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601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2022-11-07T18:55:00Z</dcterms:created>
  <dcterms:modified xsi:type="dcterms:W3CDTF">2022-11-07T18:57:00Z</dcterms:modified>
</cp:coreProperties>
</file>