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43D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-free Day 2022</w:t>
      </w:r>
    </w:p>
    <w:p w14:paraId="6A9CE3DE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-free Day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modes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drive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is preparing a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.</w:t>
      </w:r>
    </w:p>
    <w:p w14:paraId="6F858B58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CF4">
        <w:rPr>
          <w:rFonts w:ascii="Times New Roman" w:hAnsi="Times New Roman" w:cs="Times New Roman"/>
          <w:sz w:val="24"/>
          <w:szCs w:val="24"/>
        </w:rPr>
        <w:t xml:space="preserve">22nd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September</w:t>
      </w:r>
      <w:proofErr w:type="spellEnd"/>
    </w:p>
    <w:p w14:paraId="1922530C" w14:textId="2F7979A2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7 a.m.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10 a.m.,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refreshments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Market Hall of Pécs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CF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Market Hall of Pécs and Bringaműhely.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CF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caterers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Market Hall of Pécs,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bikes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pastries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home-made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greasy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tea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home-made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CF4">
        <w:rPr>
          <w:rFonts w:ascii="Times New Roman" w:hAnsi="Times New Roman" w:cs="Times New Roman"/>
          <w:sz w:val="24"/>
          <w:szCs w:val="24"/>
        </w:rPr>
        <w:t xml:space="preserve">Bringaműhely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bike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check-up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repairs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discount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coupon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CF4">
        <w:rPr>
          <w:rFonts w:ascii="Times New Roman" w:hAnsi="Times New Roman" w:cs="Times New Roman"/>
          <w:sz w:val="24"/>
          <w:szCs w:val="24"/>
        </w:rPr>
        <w:t xml:space="preserve">The program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cancelled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Program's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.</w:t>
      </w:r>
    </w:p>
    <w:p w14:paraId="464BBFB3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r w:rsidRPr="00021CF4">
        <w:rPr>
          <w:rFonts w:ascii="Times New Roman" w:hAnsi="Times New Roman" w:cs="Times New Roman"/>
          <w:sz w:val="24"/>
          <w:szCs w:val="24"/>
        </w:rPr>
        <w:t xml:space="preserve">Bike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bike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!</w:t>
      </w:r>
    </w:p>
    <w:p w14:paraId="0C461BBF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r w:rsidRPr="00021CF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Bike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Bike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program is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responsibly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 happy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energetic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start!</w:t>
      </w:r>
    </w:p>
    <w:p w14:paraId="5B5C4EAE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r w:rsidRPr="00021CF4">
        <w:rPr>
          <w:rFonts w:ascii="Times New Roman" w:hAnsi="Times New Roman" w:cs="Times New Roman"/>
          <w:sz w:val="24"/>
          <w:szCs w:val="24"/>
        </w:rPr>
        <w:t xml:space="preserve">"Show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?"</w:t>
      </w:r>
    </w:p>
    <w:p w14:paraId="163A5FB9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r w:rsidRPr="00021CF4">
        <w:rPr>
          <w:rFonts w:ascii="Times New Roman" w:hAnsi="Times New Roman" w:cs="Times New Roman"/>
          <w:sz w:val="24"/>
          <w:szCs w:val="24"/>
        </w:rPr>
        <w:t xml:space="preserve">A selfie contest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(16-22nd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segway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scooter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scooter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carpooling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University Program platform.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submissions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entered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 UP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e-mail.</w:t>
      </w:r>
    </w:p>
    <w:p w14:paraId="38D851F9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r w:rsidRPr="00021CF4"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PÉCSIKE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Free Day</w:t>
      </w:r>
    </w:p>
    <w:p w14:paraId="50319B3A" w14:textId="6E8240DB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22nd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Pécsike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24-hour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0:00 and 24:00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free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occasions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8.400.-Ft in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user's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bank account,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3 banking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expiry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ticket's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CF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i.e.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is free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</w:t>
      </w:r>
      <w:r w:rsidRPr="00021CF4">
        <w:rPr>
          <w:rFonts w:ascii="Times New Roman" w:hAnsi="Times New Roman" w:cs="Times New Roman"/>
          <w:sz w:val="24"/>
          <w:szCs w:val="24"/>
        </w:rPr>
        <w:br/>
        <w:t xml:space="preserve">24-hour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An 8-digit PIN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SMS (and e-mail).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selecting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PIN"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must enter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SMS and,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docking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flashes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dock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.</w:t>
      </w:r>
      <w:r w:rsidRPr="00021CF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C5F58">
          <w:rPr>
            <w:rStyle w:val="Hiperhivatkozs"/>
            <w:rFonts w:ascii="Times New Roman" w:hAnsi="Times New Roman" w:cs="Times New Roman"/>
            <w:sz w:val="24"/>
            <w:szCs w:val="24"/>
          </w:rPr>
          <w:t>www.pecsike.hu</w:t>
        </w:r>
      </w:hyperlink>
      <w:r w:rsidRPr="00021CF4">
        <w:rPr>
          <w:rFonts w:ascii="Times New Roman" w:hAnsi="Times New Roman" w:cs="Times New Roman"/>
          <w:sz w:val="24"/>
          <w:szCs w:val="24"/>
        </w:rPr>
        <w:t>.</w:t>
      </w:r>
    </w:p>
    <w:p w14:paraId="5DA288EE" w14:textId="77777777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A6E6B" w14:textId="204DA43D" w:rsid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  <w:r w:rsidRPr="00021CF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21CF4">
        <w:rPr>
          <w:rFonts w:ascii="Times New Roman" w:hAnsi="Times New Roman" w:cs="Times New Roman"/>
          <w:sz w:val="24"/>
          <w:szCs w:val="24"/>
        </w:rPr>
        <w:br/>
        <w:t xml:space="preserve">Free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>-free Day</w:t>
      </w:r>
    </w:p>
    <w:p w14:paraId="5BEFB2C0" w14:textId="18C5B50D" w:rsidR="00D10EE2" w:rsidRDefault="00021CF4" w:rsidP="00021CF4">
      <w:pPr>
        <w:jc w:val="both"/>
        <w:rPr>
          <w:rFonts w:ascii="Times New Roman" w:hAnsi="Times New Roman" w:cs="Times New Roman"/>
        </w:rPr>
      </w:pPr>
      <w:r w:rsidRPr="00021C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-free Day is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CF4">
        <w:rPr>
          <w:rFonts w:ascii="Times New Roman" w:hAnsi="Times New Roman" w:cs="Times New Roman"/>
          <w:sz w:val="24"/>
          <w:szCs w:val="24"/>
        </w:rPr>
        <w:t>transport.On</w:t>
      </w:r>
      <w:proofErr w:type="spellEnd"/>
      <w:proofErr w:type="gramEnd"/>
      <w:r w:rsidRPr="00021CF4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-free Day,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Tüke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Busz Ltd.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1C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1CF4">
        <w:rPr>
          <w:rFonts w:ascii="Times New Roman" w:hAnsi="Times New Roman" w:cs="Times New Roman"/>
          <w:sz w:val="24"/>
          <w:szCs w:val="24"/>
        </w:rPr>
        <w:t xml:space="preserve"> city of Pécs.</w:t>
      </w:r>
    </w:p>
    <w:p w14:paraId="148A374D" w14:textId="77777777" w:rsidR="00021CF4" w:rsidRPr="00021CF4" w:rsidRDefault="00021CF4" w:rsidP="00021C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1CF4" w:rsidRPr="0002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F4"/>
    <w:rsid w:val="00021CF4"/>
    <w:rsid w:val="00431B36"/>
    <w:rsid w:val="0087062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36CF"/>
  <w15:chartTrackingRefBased/>
  <w15:docId w15:val="{4B516352-05AA-4D2B-BC63-54135427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1CF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csi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2687</Characters>
  <Application>Microsoft Office Word</Application>
  <DocSecurity>0</DocSecurity>
  <Lines>45</Lines>
  <Paragraphs>12</Paragraphs>
  <ScaleCrop>false</ScaleCrop>
  <Company>PTE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2023-10-04T09:38:00Z</dcterms:created>
  <dcterms:modified xsi:type="dcterms:W3CDTF">2023-10-06T08:49:00Z</dcterms:modified>
</cp:coreProperties>
</file>