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90D8" w14:textId="1BBD1B68" w:rsidR="00D10EE2" w:rsidRPr="00566F04" w:rsidRDefault="00566F04" w:rsidP="0056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F04">
        <w:rPr>
          <w:rFonts w:ascii="Times New Roman" w:hAnsi="Times New Roman" w:cs="Times New Roman"/>
          <w:sz w:val="24"/>
          <w:szCs w:val="24"/>
        </w:rPr>
        <w:t xml:space="preserve">21st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narratives</w:t>
      </w:r>
      <w:proofErr w:type="spellEnd"/>
    </w:p>
    <w:p w14:paraId="1701B659" w14:textId="4CCEA733" w:rsidR="00566F04" w:rsidRPr="00566F04" w:rsidRDefault="00566F04" w:rsidP="00566F04">
      <w:pPr>
        <w:jc w:val="both"/>
        <w:rPr>
          <w:rFonts w:ascii="Times New Roman" w:hAnsi="Times New Roman" w:cs="Times New Roman"/>
          <w:sz w:val="24"/>
          <w:szCs w:val="24"/>
        </w:rPr>
      </w:pPr>
      <w:r w:rsidRPr="00566F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art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21st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Narratives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Intersection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Art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Gábor Szécsi, János Boros and Zsolt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Nemeskéri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professors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University of Pécs. The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Belvedere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Meridionale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specializing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>.</w:t>
      </w:r>
    </w:p>
    <w:p w14:paraId="37BD2D6E" w14:textId="77777777" w:rsidR="00566F04" w:rsidRPr="00566F04" w:rsidRDefault="00566F04" w:rsidP="00566F04">
      <w:pPr>
        <w:jc w:val="both"/>
        <w:rPr>
          <w:rFonts w:ascii="Times New Roman" w:hAnsi="Times New Roman" w:cs="Times New Roman"/>
          <w:sz w:val="24"/>
          <w:szCs w:val="24"/>
        </w:rPr>
      </w:pPr>
      <w:r w:rsidRPr="00566F0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attempts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complexity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embeddedness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shed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intersections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thought-provoking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usable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narratives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art,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6C2B7" w14:textId="6F84982B" w:rsidR="00566F04" w:rsidRPr="00566F04" w:rsidRDefault="00566F04" w:rsidP="00566F04">
      <w:pPr>
        <w:jc w:val="both"/>
        <w:rPr>
          <w:rFonts w:ascii="Times New Roman" w:hAnsi="Times New Roman" w:cs="Times New Roman"/>
          <w:sz w:val="24"/>
          <w:szCs w:val="24"/>
        </w:rPr>
      </w:pPr>
      <w:r w:rsidRPr="00566F0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professors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University of Pécs (Gábor Szécsi, János Boros, Zsolt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Nemeskéri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(Gergely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Bogányi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, Zsolt Garai, Balázs Szabó, Tamás Szilágyi),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National Research,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Cooperative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04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566F04">
        <w:rPr>
          <w:rFonts w:ascii="Times New Roman" w:hAnsi="Times New Roman" w:cs="Times New Roman"/>
          <w:sz w:val="24"/>
          <w:szCs w:val="24"/>
        </w:rPr>
        <w:t xml:space="preserve"> Program.</w:t>
      </w:r>
    </w:p>
    <w:sectPr w:rsidR="00566F04" w:rsidRPr="0056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04"/>
    <w:rsid w:val="00431B36"/>
    <w:rsid w:val="00566F04"/>
    <w:rsid w:val="00D01029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D02B"/>
  <w15:chartTrackingRefBased/>
  <w15:docId w15:val="{9ABB2CDE-6569-4FA2-BD69-89165C9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1270</Characters>
  <Application>Microsoft Office Word</Application>
  <DocSecurity>0</DocSecurity>
  <Lines>18</Lines>
  <Paragraphs>4</Paragraphs>
  <ScaleCrop>false</ScaleCrop>
  <Company>PTE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2023-05-04T09:16:00Z</dcterms:created>
  <dcterms:modified xsi:type="dcterms:W3CDTF">2023-10-03T08:33:00Z</dcterms:modified>
</cp:coreProperties>
</file>