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612" w:rsidP="69A53406" w:rsidRDefault="009D1612" w14:paraId="791602EE" w14:textId="24D36D50">
      <w:pPr>
        <w:spacing w:after="160" w:line="259" w:lineRule="auto"/>
        <w:jc w:val="both"/>
      </w:pPr>
      <w:r w:rsidRPr="69A53406" w:rsidR="230F4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2022.12.22. </w:t>
      </w:r>
      <w:r w:rsidRPr="69A53406" w:rsidR="230F422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D1612" w:rsidP="009D1612" w:rsidRDefault="009D1612" w14:paraId="3CE593F6" w14:textId="687276E9">
      <w:pPr>
        <w:jc w:val="both"/>
        <w:rPr>
          <w:rFonts w:ascii="Times New Roman" w:hAnsi="Times New Roman" w:cs="Times New Roman"/>
          <w:sz w:val="24"/>
          <w:szCs w:val="24"/>
        </w:rPr>
      </w:pPr>
      <w:r w:rsidRPr="69A53406" w:rsidR="009D1612">
        <w:rPr>
          <w:rFonts w:ascii="Times New Roman" w:hAnsi="Times New Roman" w:cs="Times New Roman"/>
          <w:sz w:val="24"/>
          <w:szCs w:val="24"/>
        </w:rPr>
        <w:t xml:space="preserve">A </w:t>
      </w:r>
      <w:r w:rsidRPr="69A53406" w:rsidR="009D1612">
        <w:rPr>
          <w:rFonts w:ascii="Times New Roman" w:hAnsi="Times New Roman" w:cs="Times New Roman"/>
          <w:sz w:val="24"/>
          <w:szCs w:val="24"/>
        </w:rPr>
        <w:t>special</w:t>
      </w:r>
      <w:r w:rsidRPr="69A53406" w:rsidR="009D1612">
        <w:rPr>
          <w:rFonts w:ascii="Times New Roman" w:hAnsi="Times New Roman" w:cs="Times New Roman"/>
          <w:sz w:val="24"/>
          <w:szCs w:val="24"/>
        </w:rPr>
        <w:t xml:space="preserve"> </w:t>
      </w:r>
      <w:r w:rsidRPr="69A53406" w:rsidR="009D1612">
        <w:rPr>
          <w:rFonts w:ascii="Times New Roman" w:hAnsi="Times New Roman" w:cs="Times New Roman"/>
          <w:sz w:val="24"/>
          <w:szCs w:val="24"/>
        </w:rPr>
        <w:t>talent</w:t>
      </w:r>
      <w:r w:rsidRPr="69A53406" w:rsidR="009D1612">
        <w:rPr>
          <w:rFonts w:ascii="Times New Roman" w:hAnsi="Times New Roman" w:cs="Times New Roman"/>
          <w:sz w:val="24"/>
          <w:szCs w:val="24"/>
        </w:rPr>
        <w:t xml:space="preserve"> management </w:t>
      </w:r>
      <w:r w:rsidRPr="69A53406" w:rsidR="009D1612">
        <w:rPr>
          <w:rFonts w:ascii="Times New Roman" w:hAnsi="Times New Roman" w:cs="Times New Roman"/>
          <w:sz w:val="24"/>
          <w:szCs w:val="24"/>
        </w:rPr>
        <w:t>project in</w:t>
      </w:r>
      <w:r w:rsidRPr="69A53406" w:rsidR="009D1612">
        <w:rPr>
          <w:rFonts w:ascii="Times New Roman" w:hAnsi="Times New Roman" w:cs="Times New Roman"/>
          <w:sz w:val="24"/>
          <w:szCs w:val="24"/>
        </w:rPr>
        <w:t xml:space="preserve"> </w:t>
      </w:r>
      <w:r w:rsidRPr="69A53406" w:rsidR="009D1612">
        <w:rPr>
          <w:rFonts w:ascii="Times New Roman" w:hAnsi="Times New Roman" w:cs="Times New Roman"/>
          <w:sz w:val="24"/>
          <w:szCs w:val="24"/>
        </w:rPr>
        <w:t>the</w:t>
      </w:r>
      <w:r w:rsidRPr="69A53406" w:rsidR="009D1612">
        <w:rPr>
          <w:rFonts w:ascii="Times New Roman" w:hAnsi="Times New Roman" w:cs="Times New Roman"/>
          <w:sz w:val="24"/>
          <w:szCs w:val="24"/>
        </w:rPr>
        <w:t xml:space="preserve"> South </w:t>
      </w:r>
      <w:r w:rsidRPr="69A53406" w:rsidR="009D1612">
        <w:rPr>
          <w:rFonts w:ascii="Times New Roman" w:hAnsi="Times New Roman" w:cs="Times New Roman"/>
          <w:sz w:val="24"/>
          <w:szCs w:val="24"/>
        </w:rPr>
        <w:t>Transdanubian</w:t>
      </w:r>
      <w:r w:rsidRPr="69A53406" w:rsidR="009D1612">
        <w:rPr>
          <w:rFonts w:ascii="Times New Roman" w:hAnsi="Times New Roman" w:cs="Times New Roman"/>
          <w:sz w:val="24"/>
          <w:szCs w:val="24"/>
        </w:rPr>
        <w:t xml:space="preserve"> </w:t>
      </w:r>
      <w:r w:rsidRPr="69A53406" w:rsidR="009D1612">
        <w:rPr>
          <w:rFonts w:ascii="Times New Roman" w:hAnsi="Times New Roman" w:cs="Times New Roman"/>
          <w:sz w:val="24"/>
          <w:szCs w:val="24"/>
        </w:rPr>
        <w:t>Region</w:t>
      </w:r>
    </w:p>
    <w:p w:rsidR="009D1612" w:rsidP="009D1612" w:rsidRDefault="009D1612" w14:paraId="36DDF19F" w14:textId="59A25714">
      <w:pPr>
        <w:jc w:val="both"/>
        <w:rPr>
          <w:rFonts w:ascii="Times New Roman" w:hAnsi="Times New Roman" w:cs="Times New Roman"/>
          <w:sz w:val="24"/>
          <w:szCs w:val="24"/>
        </w:rPr>
      </w:pPr>
      <w:r w:rsidRPr="009D161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management program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tested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Deák Ferenc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. More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University of Pécs'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>.</w:t>
      </w:r>
    </w:p>
    <w:p w:rsidRPr="009D1612" w:rsidR="00D10EE2" w:rsidP="009D1612" w:rsidRDefault="009D1612" w14:paraId="7DF222B3" w14:textId="1D573D78">
      <w:pPr>
        <w:jc w:val="both"/>
        <w:rPr>
          <w:rFonts w:ascii="Times New Roman" w:hAnsi="Times New Roman" w:cs="Times New Roman"/>
        </w:rPr>
      </w:pPr>
      <w:r w:rsidRPr="009D16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immersing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facilitated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tutors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gifted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mornings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school's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61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D1612">
        <w:rPr>
          <w:rFonts w:ascii="Times New Roman" w:hAnsi="Times New Roman" w:cs="Times New Roman"/>
          <w:sz w:val="24"/>
          <w:szCs w:val="24"/>
        </w:rPr>
        <w:t>.</w:t>
      </w:r>
    </w:p>
    <w:sectPr w:rsidRPr="009D161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2"/>
    <w:rsid w:val="00431B36"/>
    <w:rsid w:val="009D1612"/>
    <w:rsid w:val="00D10EE2"/>
    <w:rsid w:val="230F4229"/>
    <w:rsid w:val="69A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F26"/>
  <w15:chartTrackingRefBased/>
  <w15:docId w15:val="{EB640082-75B9-4E63-A0A2-D6A9525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2023-10-02T06:24:00.0000000Z</dcterms:created>
  <dcterms:modified xsi:type="dcterms:W3CDTF">2023-10-09T10:05:49.8530571Z</dcterms:modified>
</coreProperties>
</file>