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77F" w:rsidP="7DAD7F73" w:rsidRDefault="0070377F" w14:paraId="36F79736" w14:textId="34CB40C9">
      <w:pPr>
        <w:spacing w:after="160" w:line="259" w:lineRule="auto"/>
        <w:jc w:val="both"/>
      </w:pPr>
      <w:r w:rsidRPr="7DAD7F73" w:rsidR="16957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2022.12.20. </w:t>
      </w:r>
      <w:r w:rsidRPr="7DAD7F73" w:rsidR="1695772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70377F" w:rsidP="0070377F" w:rsidRDefault="0070377F" w14:paraId="0D124D13" w14:textId="6BD841B0">
      <w:pPr>
        <w:jc w:val="both"/>
        <w:rPr>
          <w:rFonts w:ascii="Times New Roman" w:hAnsi="Times New Roman" w:cs="Times New Roman"/>
          <w:sz w:val="24"/>
          <w:szCs w:val="24"/>
        </w:rPr>
      </w:pPr>
      <w:r w:rsidRPr="7DAD7F73" w:rsidR="0070377F">
        <w:rPr>
          <w:rFonts w:ascii="Times New Roman" w:hAnsi="Times New Roman" w:cs="Times New Roman"/>
          <w:sz w:val="24"/>
          <w:szCs w:val="24"/>
        </w:rPr>
        <w:t xml:space="preserve">Opening </w:t>
      </w:r>
      <w:r w:rsidRPr="7DAD7F73" w:rsidR="0070377F">
        <w:rPr>
          <w:rFonts w:ascii="Times New Roman" w:hAnsi="Times New Roman" w:cs="Times New Roman"/>
          <w:sz w:val="24"/>
          <w:szCs w:val="24"/>
        </w:rPr>
        <w:t>ceremony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of </w:t>
      </w:r>
      <w:r w:rsidRPr="7DAD7F73" w:rsidR="0070377F">
        <w:rPr>
          <w:rFonts w:ascii="Times New Roman" w:hAnsi="Times New Roman" w:cs="Times New Roman"/>
          <w:sz w:val="24"/>
          <w:szCs w:val="24"/>
        </w:rPr>
        <w:t>the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</w:t>
      </w:r>
      <w:r w:rsidRPr="7DAD7F73" w:rsidR="0070377F">
        <w:rPr>
          <w:rFonts w:ascii="Times New Roman" w:hAnsi="Times New Roman" w:cs="Times New Roman"/>
          <w:sz w:val="24"/>
          <w:szCs w:val="24"/>
        </w:rPr>
        <w:t>new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</w:t>
      </w:r>
      <w:r w:rsidRPr="7DAD7F73" w:rsidR="0070377F">
        <w:rPr>
          <w:rFonts w:ascii="Times New Roman" w:hAnsi="Times New Roman" w:cs="Times New Roman"/>
          <w:sz w:val="24"/>
          <w:szCs w:val="24"/>
        </w:rPr>
        <w:t>handball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hall of </w:t>
      </w:r>
      <w:r w:rsidRPr="7DAD7F73" w:rsidR="0070377F">
        <w:rPr>
          <w:rFonts w:ascii="Times New Roman" w:hAnsi="Times New Roman" w:cs="Times New Roman"/>
          <w:sz w:val="24"/>
          <w:szCs w:val="24"/>
        </w:rPr>
        <w:t>the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7DAD7F73" w:rsidR="0070377F">
        <w:rPr>
          <w:rFonts w:ascii="Times New Roman" w:hAnsi="Times New Roman" w:cs="Times New Roman"/>
          <w:sz w:val="24"/>
          <w:szCs w:val="24"/>
        </w:rPr>
        <w:t>Athletics</w:t>
      </w:r>
      <w:r w:rsidRPr="7DAD7F73" w:rsidR="0070377F">
        <w:rPr>
          <w:rFonts w:ascii="Times New Roman" w:hAnsi="Times New Roman" w:cs="Times New Roman"/>
          <w:sz w:val="24"/>
          <w:szCs w:val="24"/>
        </w:rPr>
        <w:t xml:space="preserve"> Club of Pécs</w:t>
      </w:r>
    </w:p>
    <w:p w:rsidRPr="0070377F" w:rsidR="00D10EE2" w:rsidP="0070377F" w:rsidRDefault="0070377F" w14:paraId="278D51E6" w14:textId="198E8F0B">
      <w:pPr>
        <w:jc w:val="both"/>
        <w:rPr>
          <w:rFonts w:ascii="Times New Roman" w:hAnsi="Times New Roman" w:cs="Times New Roman"/>
        </w:rPr>
      </w:pPr>
      <w:r w:rsidRPr="0070377F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Club of Pécs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in 2023,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club is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Stadion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2. The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Club of Pécs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bushwalking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in line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70377F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0377F">
        <w:rPr>
          <w:rFonts w:ascii="Times New Roman" w:hAnsi="Times New Roman" w:cs="Times New Roman"/>
          <w:sz w:val="24"/>
          <w:szCs w:val="24"/>
        </w:rPr>
        <w:t>.</w:t>
      </w:r>
    </w:p>
    <w:sectPr w:rsidRPr="0070377F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7F"/>
    <w:rsid w:val="00431B36"/>
    <w:rsid w:val="0070377F"/>
    <w:rsid w:val="00D10EE2"/>
    <w:rsid w:val="16957728"/>
    <w:rsid w:val="7DA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3556"/>
  <w15:chartTrackingRefBased/>
  <w15:docId w15:val="{527CC2D8-583D-4EE5-87FC-E58C147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2023-09-26T10:05:00.0000000Z</dcterms:created>
  <dcterms:modified xsi:type="dcterms:W3CDTF">2023-10-09T10:05:13.7957475Z</dcterms:modified>
</coreProperties>
</file>