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39BA" w:rsidR="00D10EE2" w:rsidP="6155BED6" w:rsidRDefault="00CD39BA" w14:paraId="51EF2801" w14:textId="3F68EC4E">
      <w:pPr>
        <w:spacing w:after="160" w:line="259" w:lineRule="auto"/>
        <w:jc w:val="both"/>
      </w:pPr>
      <w:r w:rsidRPr="6155BED6" w:rsidR="624FE5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2022.12.12. </w:t>
      </w:r>
      <w:r w:rsidRPr="6155BED6" w:rsidR="624FE57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CD39BA" w:rsidR="00D10EE2" w:rsidP="00CD39BA" w:rsidRDefault="00CD39BA" w14:paraId="3EAB92AF" w14:textId="35DFE419">
      <w:pPr>
        <w:jc w:val="both"/>
        <w:rPr>
          <w:rFonts w:ascii="Times New Roman" w:hAnsi="Times New Roman" w:cs="Times New Roman"/>
        </w:rPr>
      </w:pPr>
      <w:r w:rsidRPr="6155BED6" w:rsidR="00CD39BA">
        <w:rPr>
          <w:rFonts w:ascii="Times New Roman" w:hAnsi="Times New Roman" w:cs="Times New Roman"/>
          <w:sz w:val="24"/>
          <w:szCs w:val="24"/>
        </w:rPr>
        <w:t>Far-</w:t>
      </w:r>
      <w:r w:rsidRPr="6155BED6" w:rsidR="00CD39BA">
        <w:rPr>
          <w:rFonts w:ascii="Times New Roman" w:hAnsi="Times New Roman" w:cs="Times New Roman"/>
          <w:sz w:val="24"/>
          <w:szCs w:val="24"/>
        </w:rPr>
        <w:t>sighted</w:t>
      </w:r>
      <w:r>
        <w:br/>
      </w:r>
      <w:r>
        <w:br/>
      </w:r>
      <w:r w:rsidRPr="6155BED6" w:rsidR="00CD39BA">
        <w:rPr>
          <w:rFonts w:ascii="Times New Roman" w:hAnsi="Times New Roman" w:cs="Times New Roman"/>
          <w:sz w:val="24"/>
          <w:szCs w:val="24"/>
        </w:rPr>
        <w:t>What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legacy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did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Dr. Lajos </w:t>
      </w:r>
      <w:r w:rsidRPr="6155BED6" w:rsidR="00CD39BA">
        <w:rPr>
          <w:rFonts w:ascii="Times New Roman" w:hAnsi="Times New Roman" w:cs="Times New Roman"/>
          <w:sz w:val="24"/>
          <w:szCs w:val="24"/>
        </w:rPr>
        <w:t>Diófási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former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director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Research Institute of </w:t>
      </w:r>
      <w:r w:rsidRPr="6155BED6" w:rsidR="00CD39BA">
        <w:rPr>
          <w:rFonts w:ascii="Times New Roman" w:hAnsi="Times New Roman" w:cs="Times New Roman"/>
          <w:sz w:val="24"/>
          <w:szCs w:val="24"/>
        </w:rPr>
        <w:t>Viticulture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Enology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</w:t>
      </w:r>
      <w:r w:rsidRPr="6155BED6" w:rsidR="00CD39BA">
        <w:rPr>
          <w:rFonts w:ascii="Times New Roman" w:hAnsi="Times New Roman" w:cs="Times New Roman"/>
          <w:sz w:val="24"/>
          <w:szCs w:val="24"/>
        </w:rPr>
        <w:t>leave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behind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? </w:t>
      </w:r>
      <w:r w:rsidRPr="6155BED6" w:rsidR="00CD39BA">
        <w:rPr>
          <w:rFonts w:ascii="Times New Roman" w:hAnsi="Times New Roman" w:cs="Times New Roman"/>
          <w:sz w:val="24"/>
          <w:szCs w:val="24"/>
        </w:rPr>
        <w:t>This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was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theme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a </w:t>
      </w:r>
      <w:r w:rsidRPr="6155BED6" w:rsidR="00CD39BA">
        <w:rPr>
          <w:rFonts w:ascii="Times New Roman" w:hAnsi="Times New Roman" w:cs="Times New Roman"/>
          <w:sz w:val="24"/>
          <w:szCs w:val="24"/>
        </w:rPr>
        <w:t>memorial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meeting </w:t>
      </w:r>
      <w:r w:rsidRPr="6155BED6" w:rsidR="00CD39BA">
        <w:rPr>
          <w:rFonts w:ascii="Times New Roman" w:hAnsi="Times New Roman" w:cs="Times New Roman"/>
          <w:sz w:val="24"/>
          <w:szCs w:val="24"/>
        </w:rPr>
        <w:t>held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8th </w:t>
      </w:r>
      <w:r w:rsidRPr="6155BED6" w:rsidR="00CD39BA">
        <w:rPr>
          <w:rFonts w:ascii="Times New Roman" w:hAnsi="Times New Roman" w:cs="Times New Roman"/>
          <w:sz w:val="24"/>
          <w:szCs w:val="24"/>
        </w:rPr>
        <w:t>December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Szentmiklós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Hill </w:t>
      </w:r>
      <w:r w:rsidRPr="6155BED6" w:rsidR="00CD39BA">
        <w:rPr>
          <w:rFonts w:ascii="Times New Roman" w:hAnsi="Times New Roman" w:cs="Times New Roman"/>
          <w:sz w:val="24"/>
          <w:szCs w:val="24"/>
        </w:rPr>
        <w:t>Experimental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Station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to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mark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tenth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anniversary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his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death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. </w:t>
      </w:r>
      <w:r w:rsidRPr="6155BED6" w:rsidR="00CD39BA">
        <w:rPr>
          <w:rFonts w:ascii="Times New Roman" w:hAnsi="Times New Roman" w:cs="Times New Roman"/>
          <w:sz w:val="24"/>
          <w:szCs w:val="24"/>
        </w:rPr>
        <w:t>Following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commemoration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PAB </w:t>
      </w:r>
      <w:r w:rsidRPr="6155BED6" w:rsidR="00CD39BA">
        <w:rPr>
          <w:rFonts w:ascii="Times New Roman" w:hAnsi="Times New Roman" w:cs="Times New Roman"/>
          <w:sz w:val="24"/>
          <w:szCs w:val="24"/>
        </w:rPr>
        <w:t>Working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Committee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Viticulture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Enology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was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established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</w:t>
      </w:r>
      <w:r w:rsidRPr="6155BED6" w:rsidR="00CD39BA">
        <w:rPr>
          <w:rFonts w:ascii="Times New Roman" w:hAnsi="Times New Roman" w:cs="Times New Roman"/>
          <w:sz w:val="24"/>
          <w:szCs w:val="24"/>
        </w:rPr>
        <w:t>jointly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organized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by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Research Institute of </w:t>
      </w:r>
      <w:r w:rsidRPr="6155BED6" w:rsidR="00CD39BA">
        <w:rPr>
          <w:rFonts w:ascii="Times New Roman" w:hAnsi="Times New Roman" w:cs="Times New Roman"/>
          <w:sz w:val="24"/>
          <w:szCs w:val="24"/>
        </w:rPr>
        <w:t>Viticulture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Enology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UP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PAB </w:t>
      </w:r>
      <w:r w:rsidRPr="6155BED6" w:rsidR="00CD39BA">
        <w:rPr>
          <w:rFonts w:ascii="Times New Roman" w:hAnsi="Times New Roman" w:cs="Times New Roman"/>
          <w:sz w:val="24"/>
          <w:szCs w:val="24"/>
        </w:rPr>
        <w:t>Agricultural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Sciences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Committee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Hungarian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Academy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Sciences</w:t>
      </w:r>
      <w:r w:rsidRPr="6155BED6" w:rsidR="00CD39BA">
        <w:rPr>
          <w:rFonts w:ascii="Times New Roman" w:hAnsi="Times New Roman" w:cs="Times New Roman"/>
          <w:sz w:val="24"/>
          <w:szCs w:val="24"/>
        </w:rPr>
        <w:t>.</w:t>
      </w:r>
      <w:r>
        <w:br/>
      </w:r>
      <w:r>
        <w:br/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Dr. Lajos </w:t>
      </w:r>
      <w:r w:rsidRPr="6155BED6" w:rsidR="00CD39BA">
        <w:rPr>
          <w:rFonts w:ascii="Times New Roman" w:hAnsi="Times New Roman" w:cs="Times New Roman"/>
          <w:sz w:val="24"/>
          <w:szCs w:val="24"/>
        </w:rPr>
        <w:t>Diófási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led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Research Institute </w:t>
      </w:r>
      <w:r w:rsidRPr="6155BED6" w:rsidR="00CD39BA">
        <w:rPr>
          <w:rFonts w:ascii="Times New Roman" w:hAnsi="Times New Roman" w:cs="Times New Roman"/>
          <w:sz w:val="24"/>
          <w:szCs w:val="24"/>
        </w:rPr>
        <w:t>for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 </w:t>
      </w:r>
      <w:r w:rsidRPr="6155BED6" w:rsidR="00CD39BA">
        <w:rPr>
          <w:rFonts w:ascii="Times New Roman" w:hAnsi="Times New Roman" w:cs="Times New Roman"/>
          <w:sz w:val="24"/>
          <w:szCs w:val="24"/>
        </w:rPr>
        <w:t>long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time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played a </w:t>
      </w:r>
      <w:r w:rsidRPr="6155BED6" w:rsidR="00CD39BA">
        <w:rPr>
          <w:rFonts w:ascii="Times New Roman" w:hAnsi="Times New Roman" w:cs="Times New Roman"/>
          <w:sz w:val="24"/>
          <w:szCs w:val="24"/>
        </w:rPr>
        <w:t>decisive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role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in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development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viticulture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oenology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in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Pannonian </w:t>
      </w:r>
      <w:r w:rsidRPr="6155BED6" w:rsidR="00CD39BA">
        <w:rPr>
          <w:rFonts w:ascii="Times New Roman" w:hAnsi="Times New Roman" w:cs="Times New Roman"/>
          <w:sz w:val="24"/>
          <w:szCs w:val="24"/>
        </w:rPr>
        <w:t>Wine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Region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was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also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chairman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Agricultural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Sciences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Committee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Regional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Committee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Pécs of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Hungarian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Academy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Sciences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. During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commemorative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meeting, </w:t>
      </w:r>
      <w:r w:rsidRPr="6155BED6" w:rsidR="00CD39BA">
        <w:rPr>
          <w:rFonts w:ascii="Times New Roman" w:hAnsi="Times New Roman" w:cs="Times New Roman"/>
          <w:sz w:val="24"/>
          <w:szCs w:val="24"/>
        </w:rPr>
        <w:t>the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research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topics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that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were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great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importance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to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him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that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still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relevant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today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were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recalled</w:t>
      </w:r>
      <w:r w:rsidRPr="6155BED6" w:rsidR="00CD39BA">
        <w:rPr>
          <w:rFonts w:ascii="Times New Roman" w:hAnsi="Times New Roman" w:cs="Times New Roman"/>
          <w:sz w:val="24"/>
          <w:szCs w:val="24"/>
        </w:rPr>
        <w:t>.</w:t>
      </w:r>
      <w:r>
        <w:br/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"The </w:t>
      </w:r>
      <w:r w:rsidRPr="6155BED6" w:rsidR="00CD39BA">
        <w:rPr>
          <w:rFonts w:ascii="Times New Roman" w:hAnsi="Times New Roman" w:cs="Times New Roman"/>
          <w:sz w:val="24"/>
          <w:szCs w:val="24"/>
        </w:rPr>
        <w:t>scientific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basis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of </w:t>
      </w:r>
      <w:r w:rsidRPr="6155BED6" w:rsidR="00CD39BA">
        <w:rPr>
          <w:rFonts w:ascii="Times New Roman" w:hAnsi="Times New Roman" w:cs="Times New Roman"/>
          <w:sz w:val="24"/>
          <w:szCs w:val="24"/>
        </w:rPr>
        <w:t>quality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wine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grape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production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", he </w:t>
      </w:r>
      <w:r w:rsidRPr="6155BED6" w:rsidR="00CD39BA">
        <w:rPr>
          <w:rFonts w:ascii="Times New Roman" w:hAnsi="Times New Roman" w:cs="Times New Roman"/>
          <w:sz w:val="24"/>
          <w:szCs w:val="24"/>
        </w:rPr>
        <w:t>wrote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. He has </w:t>
      </w:r>
      <w:r w:rsidRPr="6155BED6" w:rsidR="00CD39BA">
        <w:rPr>
          <w:rFonts w:ascii="Times New Roman" w:hAnsi="Times New Roman" w:cs="Times New Roman"/>
          <w:sz w:val="24"/>
          <w:szCs w:val="24"/>
        </w:rPr>
        <w:t>mainly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brought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about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changes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in </w:t>
      </w:r>
      <w:r w:rsidRPr="6155BED6" w:rsidR="00CD39BA">
        <w:rPr>
          <w:rFonts w:ascii="Times New Roman" w:hAnsi="Times New Roman" w:cs="Times New Roman"/>
          <w:sz w:val="24"/>
          <w:szCs w:val="24"/>
        </w:rPr>
        <w:t>cultivation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methods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: he has </w:t>
      </w:r>
      <w:r w:rsidRPr="6155BED6" w:rsidR="00CD39BA">
        <w:rPr>
          <w:rFonts w:ascii="Times New Roman" w:hAnsi="Times New Roman" w:cs="Times New Roman"/>
          <w:sz w:val="24"/>
          <w:szCs w:val="24"/>
        </w:rPr>
        <w:t>introduced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larger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capital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forms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</w:t>
      </w:r>
      <w:r w:rsidRPr="6155BED6" w:rsidR="00CD39BA">
        <w:rPr>
          <w:rFonts w:ascii="Times New Roman" w:hAnsi="Times New Roman" w:cs="Times New Roman"/>
          <w:sz w:val="24"/>
          <w:szCs w:val="24"/>
        </w:rPr>
        <w:t>new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support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systems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pruning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methods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. </w:t>
      </w:r>
      <w:r w:rsidRPr="6155BED6" w:rsidR="00CD39BA">
        <w:rPr>
          <w:rFonts w:ascii="Times New Roman" w:hAnsi="Times New Roman" w:cs="Times New Roman"/>
          <w:sz w:val="24"/>
          <w:szCs w:val="24"/>
        </w:rPr>
        <w:t>His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harvest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and </w:t>
      </w:r>
      <w:r w:rsidRPr="6155BED6" w:rsidR="00CD39BA">
        <w:rPr>
          <w:rFonts w:ascii="Times New Roman" w:hAnsi="Times New Roman" w:cs="Times New Roman"/>
          <w:sz w:val="24"/>
          <w:szCs w:val="24"/>
        </w:rPr>
        <w:t>pruning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demonstrations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attracted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crowds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 and he </w:t>
      </w:r>
      <w:r w:rsidRPr="6155BED6" w:rsidR="00CD39BA">
        <w:rPr>
          <w:rFonts w:ascii="Times New Roman" w:hAnsi="Times New Roman" w:cs="Times New Roman"/>
          <w:sz w:val="24"/>
          <w:szCs w:val="24"/>
        </w:rPr>
        <w:t>organi</w:t>
      </w:r>
      <w:r w:rsidRPr="6155BED6" w:rsidR="00CD39BA">
        <w:rPr>
          <w:rFonts w:ascii="Times New Roman" w:hAnsi="Times New Roman" w:cs="Times New Roman"/>
          <w:sz w:val="24"/>
          <w:szCs w:val="24"/>
        </w:rPr>
        <w:t>z</w:t>
      </w:r>
      <w:r w:rsidRPr="6155BED6" w:rsidR="00CD39BA">
        <w:rPr>
          <w:rFonts w:ascii="Times New Roman" w:hAnsi="Times New Roman" w:cs="Times New Roman"/>
          <w:sz w:val="24"/>
          <w:szCs w:val="24"/>
        </w:rPr>
        <w:t>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special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events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for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partner farms. </w:t>
      </w:r>
      <w:r w:rsidRPr="6155BED6" w:rsidR="00CD39BA">
        <w:rPr>
          <w:rFonts w:ascii="Times New Roman" w:hAnsi="Times New Roman" w:cs="Times New Roman"/>
          <w:sz w:val="24"/>
          <w:szCs w:val="24"/>
        </w:rPr>
        <w:t>Everyone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</w:t>
      </w:r>
      <w:r w:rsidRPr="6155BED6" w:rsidR="00CD39BA">
        <w:rPr>
          <w:rFonts w:ascii="Times New Roman" w:hAnsi="Times New Roman" w:cs="Times New Roman"/>
          <w:sz w:val="24"/>
          <w:szCs w:val="24"/>
        </w:rPr>
        <w:t>listened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," </w:t>
      </w:r>
      <w:r w:rsidRPr="6155BED6" w:rsidR="00CD39BA">
        <w:rPr>
          <w:rFonts w:ascii="Times New Roman" w:hAnsi="Times New Roman" w:cs="Times New Roman"/>
          <w:sz w:val="24"/>
          <w:szCs w:val="24"/>
        </w:rPr>
        <w:t>said</w:t>
      </w:r>
      <w:r w:rsidRPr="6155BED6" w:rsidR="00CD39BA">
        <w:rPr>
          <w:rFonts w:ascii="Times New Roman" w:hAnsi="Times New Roman" w:cs="Times New Roman"/>
          <w:sz w:val="24"/>
          <w:szCs w:val="24"/>
        </w:rPr>
        <w:t xml:space="preserve"> Dr. Péter </w:t>
      </w:r>
      <w:r w:rsidRPr="6155BED6" w:rsidR="00CD39BA">
        <w:rPr>
          <w:rFonts w:ascii="Times New Roman" w:hAnsi="Times New Roman" w:cs="Times New Roman"/>
          <w:sz w:val="24"/>
          <w:szCs w:val="24"/>
        </w:rPr>
        <w:t>Teszlák</w:t>
      </w:r>
      <w:r w:rsidRPr="6155BED6" w:rsidR="00CD39BA">
        <w:rPr>
          <w:rFonts w:ascii="Times New Roman" w:hAnsi="Times New Roman" w:cs="Times New Roman"/>
          <w:sz w:val="24"/>
          <w:szCs w:val="24"/>
        </w:rPr>
        <w:t>.</w:t>
      </w:r>
    </w:p>
    <w:sectPr w:rsidRPr="00CD39B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A"/>
    <w:rsid w:val="00431B36"/>
    <w:rsid w:val="00CD39BA"/>
    <w:rsid w:val="00D10EE2"/>
    <w:rsid w:val="6155BED6"/>
    <w:rsid w:val="624FE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68C0"/>
  <w15:chartTrackingRefBased/>
  <w15:docId w15:val="{432497AA-B765-49F3-8BE2-6B5E8B2B93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3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2023-09-26T08:00:00.0000000Z</dcterms:created>
  <dcterms:modified xsi:type="dcterms:W3CDTF">2023-10-09T09:59:03.8078714Z</dcterms:modified>
</coreProperties>
</file>