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117" w:rsidP="070AC965" w:rsidRDefault="007B5117" w14:paraId="1CE72974" w14:textId="4564A97D">
      <w:pPr>
        <w:spacing w:after="160" w:line="259" w:lineRule="auto"/>
        <w:jc w:val="both"/>
      </w:pPr>
      <w:r w:rsidRPr="070AC965" w:rsidR="14C862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2022.12.06. </w:t>
      </w:r>
      <w:r w:rsidRPr="070AC965" w:rsidR="14C862F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7B5117" w:rsidP="007B5117" w:rsidRDefault="007B5117" w14:paraId="3919B5BD" w14:textId="2178B6F8">
      <w:pPr>
        <w:jc w:val="both"/>
        <w:rPr>
          <w:rFonts w:ascii="Times New Roman" w:hAnsi="Times New Roman" w:cs="Times New Roman"/>
          <w:sz w:val="24"/>
          <w:szCs w:val="24"/>
        </w:rPr>
      </w:pPr>
      <w:r w:rsidRPr="070AC965" w:rsidR="007B5117">
        <w:rPr>
          <w:rFonts w:ascii="Times New Roman" w:hAnsi="Times New Roman" w:cs="Times New Roman"/>
          <w:sz w:val="24"/>
          <w:szCs w:val="24"/>
        </w:rPr>
        <w:t xml:space="preserve">Art </w:t>
      </w:r>
      <w:r w:rsidRPr="070AC965" w:rsidR="007B5117">
        <w:rPr>
          <w:rFonts w:ascii="Times New Roman" w:hAnsi="Times New Roman" w:cs="Times New Roman"/>
          <w:sz w:val="24"/>
          <w:szCs w:val="24"/>
        </w:rPr>
        <w:t>mediation</w:t>
      </w:r>
      <w:r w:rsidRPr="070AC965" w:rsidR="007B5117">
        <w:rPr>
          <w:rFonts w:ascii="Times New Roman" w:hAnsi="Times New Roman" w:cs="Times New Roman"/>
          <w:sz w:val="24"/>
          <w:szCs w:val="24"/>
        </w:rPr>
        <w:t xml:space="preserve">, art </w:t>
      </w:r>
      <w:r w:rsidRPr="070AC965" w:rsidR="007B5117">
        <w:rPr>
          <w:rFonts w:ascii="Times New Roman" w:hAnsi="Times New Roman" w:cs="Times New Roman"/>
          <w:sz w:val="24"/>
          <w:szCs w:val="24"/>
        </w:rPr>
        <w:t>education</w:t>
      </w:r>
    </w:p>
    <w:p w:rsidRPr="007B5117" w:rsidR="00D10EE2" w:rsidP="007B5117" w:rsidRDefault="007B5117" w14:paraId="09DCE5EC" w14:textId="7AE1878A">
      <w:pPr>
        <w:jc w:val="both"/>
        <w:rPr>
          <w:rFonts w:ascii="Times New Roman" w:hAnsi="Times New Roman" w:cs="Times New Roman"/>
        </w:rPr>
      </w:pPr>
      <w:proofErr w:type="spellStart"/>
      <w:r w:rsidRPr="007B511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welcoming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speeches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co-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chairs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South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Transdanubian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Forum, Dr. Zsuzsanna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Gerner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General of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UP) and Prof. Dr Krisztián Józsa (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Institute of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, MATA Kaposvár Campus)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unusual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Péter Baksa and Zoltán Beck (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musician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Institute of Music of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UP)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a song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refrain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accompaniment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bass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B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17">
        <w:rPr>
          <w:rFonts w:ascii="Times New Roman" w:hAnsi="Times New Roman" w:cs="Times New Roman"/>
          <w:sz w:val="24"/>
          <w:szCs w:val="24"/>
        </w:rPr>
        <w:t>choir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Pr="007B5117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17"/>
    <w:rsid w:val="00431B36"/>
    <w:rsid w:val="007B5117"/>
    <w:rsid w:val="00D10EE2"/>
    <w:rsid w:val="070AC965"/>
    <w:rsid w:val="14C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589A"/>
  <w15:chartTrackingRefBased/>
  <w15:docId w15:val="{15A77291-D444-4A5E-9C9A-B12543C5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5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2023-09-26T06:08:00.0000000Z</dcterms:created>
  <dcterms:modified xsi:type="dcterms:W3CDTF">2023-10-09T09:57:25.6437823Z</dcterms:modified>
</coreProperties>
</file>