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48B7" w:rsidR="00F648B7" w:rsidP="1EBBC285" w:rsidRDefault="00F648B7" w14:paraId="350851AC" w14:textId="7ECCCAE9">
      <w:pPr>
        <w:spacing w:after="160" w:line="259" w:lineRule="auto"/>
        <w:jc w:val="both"/>
      </w:pPr>
      <w:r w:rsidRPr="1EBBC285" w:rsidR="3E7514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2022.11.23. </w:t>
      </w:r>
      <w:r w:rsidRPr="1EBBC285" w:rsidR="3E7514E3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F648B7" w:rsidR="00F648B7" w:rsidP="00F648B7" w:rsidRDefault="00F648B7" w14:paraId="51F3E395" w14:textId="0A7430B8">
      <w:pPr>
        <w:jc w:val="both"/>
        <w:rPr>
          <w:rFonts w:ascii="Times New Roman" w:hAnsi="Times New Roman" w:cs="Times New Roman"/>
          <w:sz w:val="24"/>
          <w:szCs w:val="24"/>
        </w:rPr>
      </w:pPr>
      <w:r w:rsidRPr="1EBBC285" w:rsidR="00F648B7">
        <w:rPr>
          <w:rFonts w:ascii="Times New Roman" w:hAnsi="Times New Roman" w:cs="Times New Roman"/>
          <w:sz w:val="24"/>
          <w:szCs w:val="24"/>
        </w:rPr>
        <w:t xml:space="preserve">New </w:t>
      </w:r>
      <w:r w:rsidRPr="1EBBC285" w:rsidR="00F648B7">
        <w:rPr>
          <w:rFonts w:ascii="Times New Roman" w:hAnsi="Times New Roman" w:cs="Times New Roman"/>
          <w:sz w:val="24"/>
          <w:szCs w:val="24"/>
        </w:rPr>
        <w:t>exhibition</w:t>
      </w:r>
      <w:r w:rsidRPr="1EBBC285" w:rsidR="00F648B7">
        <w:rPr>
          <w:rFonts w:ascii="Times New Roman" w:hAnsi="Times New Roman" w:cs="Times New Roman"/>
          <w:sz w:val="24"/>
          <w:szCs w:val="24"/>
        </w:rPr>
        <w:t xml:space="preserve"> </w:t>
      </w:r>
      <w:r w:rsidRPr="1EBBC285" w:rsidR="00F648B7">
        <w:rPr>
          <w:rFonts w:ascii="Times New Roman" w:hAnsi="Times New Roman" w:cs="Times New Roman"/>
          <w:sz w:val="24"/>
          <w:szCs w:val="24"/>
        </w:rPr>
        <w:t>at</w:t>
      </w:r>
      <w:r w:rsidRPr="1EBBC285" w:rsidR="00F648B7">
        <w:rPr>
          <w:rFonts w:ascii="Times New Roman" w:hAnsi="Times New Roman" w:cs="Times New Roman"/>
          <w:sz w:val="24"/>
          <w:szCs w:val="24"/>
        </w:rPr>
        <w:t xml:space="preserve"> </w:t>
      </w:r>
      <w:r w:rsidRPr="1EBBC285" w:rsidR="00F648B7">
        <w:rPr>
          <w:rFonts w:ascii="Times New Roman" w:hAnsi="Times New Roman" w:cs="Times New Roman"/>
          <w:sz w:val="24"/>
          <w:szCs w:val="24"/>
        </w:rPr>
        <w:t>the</w:t>
      </w:r>
      <w:r w:rsidRPr="1EBBC285" w:rsidR="00F648B7">
        <w:rPr>
          <w:rFonts w:ascii="Times New Roman" w:hAnsi="Times New Roman" w:cs="Times New Roman"/>
          <w:sz w:val="24"/>
          <w:szCs w:val="24"/>
        </w:rPr>
        <w:t xml:space="preserve"> </w:t>
      </w:r>
      <w:r w:rsidRPr="1EBBC285" w:rsidR="00F648B7">
        <w:rPr>
          <w:rFonts w:ascii="Times New Roman" w:hAnsi="Times New Roman" w:cs="Times New Roman"/>
          <w:sz w:val="24"/>
          <w:szCs w:val="24"/>
        </w:rPr>
        <w:t>Universitas</w:t>
      </w:r>
      <w:r w:rsidRPr="1EBBC285" w:rsidR="00F648B7">
        <w:rPr>
          <w:rFonts w:ascii="Times New Roman" w:hAnsi="Times New Roman" w:cs="Times New Roman"/>
          <w:sz w:val="24"/>
          <w:szCs w:val="24"/>
        </w:rPr>
        <w:t xml:space="preserve"> </w:t>
      </w:r>
      <w:r w:rsidRPr="1EBBC285" w:rsidR="00F648B7">
        <w:rPr>
          <w:rFonts w:ascii="Times New Roman" w:hAnsi="Times New Roman" w:cs="Times New Roman"/>
          <w:sz w:val="24"/>
          <w:szCs w:val="24"/>
        </w:rPr>
        <w:t>Gallery</w:t>
      </w:r>
    </w:p>
    <w:p w:rsidRPr="00F648B7" w:rsidR="00F648B7" w:rsidP="00F648B7" w:rsidRDefault="00F648B7" w14:paraId="72F8188F" w14:textId="489615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Rhythm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Dargay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 latest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 Szekszárd campus of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1EBBC285" w:rsidR="00F648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1EBBC285" w:rsidR="00F648B7">
        <w:rPr>
          <w:rFonts w:ascii="Times New Roman" w:hAnsi="Times New Roman" w:cs="Times New Roman"/>
          <w:sz w:val="24"/>
          <w:szCs w:val="24"/>
        </w:rPr>
        <w:t xml:space="preserve"> UP.</w:t>
      </w:r>
    </w:p>
    <w:p w:rsidRPr="00F648B7" w:rsidR="00F648B7" w:rsidP="00F648B7" w:rsidRDefault="00F648B7" w14:paraId="655AE6BB" w14:textId="76660637">
      <w:pPr>
        <w:jc w:val="both"/>
        <w:rPr>
          <w:rFonts w:ascii="Times New Roman" w:hAnsi="Times New Roman" w:cs="Times New Roman"/>
          <w:sz w:val="24"/>
          <w:szCs w:val="24"/>
        </w:rPr>
      </w:pPr>
      <w:r w:rsidRPr="00F648B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Prof. Dr. Gábor Szécsi, Dean of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, and Orsolya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Hangyel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, art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historian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closing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program of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Faculty's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Babicz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, Fanni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Bóvári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, Luca Fekete, Dénes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Hizsnyik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, Ágnes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Horti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, Nikolett Horváth, Dóra Kunkli, Auróra Kurucz, Viktória Meyer)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inspired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life's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of Lajos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Dargay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constructive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representing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Dargay's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kinetic-cybernetic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>.</w:t>
      </w:r>
    </w:p>
    <w:p w:rsidRPr="00F648B7" w:rsidR="00D10EE2" w:rsidP="00F648B7" w:rsidRDefault="00F648B7" w14:paraId="6337FF15" w14:textId="6B526FF1">
      <w:pPr>
        <w:jc w:val="both"/>
        <w:rPr>
          <w:rFonts w:ascii="Times New Roman" w:hAnsi="Times New Roman" w:cs="Times New Roman"/>
          <w:sz w:val="24"/>
          <w:szCs w:val="24"/>
        </w:rPr>
      </w:pPr>
      <w:r w:rsidRPr="00F648B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3rd </w:t>
      </w:r>
      <w:proofErr w:type="gramStart"/>
      <w:r w:rsidRPr="00F648B7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F648B7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10 am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F648B7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Pr="00F648B7">
        <w:rPr>
          <w:rFonts w:ascii="Times New Roman" w:hAnsi="Times New Roman" w:cs="Times New Roman"/>
          <w:sz w:val="24"/>
          <w:szCs w:val="24"/>
        </w:rPr>
        <w:t>.</w:t>
      </w:r>
    </w:p>
    <w:sectPr w:rsidRPr="00F648B7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B7"/>
    <w:rsid w:val="00431B36"/>
    <w:rsid w:val="00D10EE2"/>
    <w:rsid w:val="00F648B7"/>
    <w:rsid w:val="1EBBC285"/>
    <w:rsid w:val="3E75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27C8"/>
  <w15:chartTrackingRefBased/>
  <w15:docId w15:val="{B218F4DB-2E70-437A-8511-6CA32661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2023-09-20T09:47:00.0000000Z</dcterms:created>
  <dcterms:modified xsi:type="dcterms:W3CDTF">2023-10-09T09:46:08.4354004Z</dcterms:modified>
</coreProperties>
</file>