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6819" w:rsidR="00566819" w:rsidP="01907556" w:rsidRDefault="00566819" w14:paraId="3222BC61" w14:textId="05FE73C1">
      <w:pPr>
        <w:spacing w:after="160" w:line="259" w:lineRule="auto"/>
        <w:jc w:val="both"/>
      </w:pPr>
      <w:r w:rsidRPr="01907556" w:rsidR="3B7838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2022.11.18. </w:t>
      </w:r>
      <w:r w:rsidRPr="01907556" w:rsidR="3B78386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566819" w:rsidR="00566819" w:rsidP="00566819" w:rsidRDefault="00566819" w14:paraId="115A5280" w14:textId="0CF8C03F">
      <w:pPr>
        <w:rPr>
          <w:rFonts w:ascii="Times New Roman" w:hAnsi="Times New Roman" w:cs="Times New Roman"/>
          <w:sz w:val="24"/>
          <w:szCs w:val="24"/>
        </w:rPr>
      </w:pPr>
      <w:r w:rsidRPr="01907556" w:rsidR="00566819">
        <w:rPr>
          <w:rFonts w:ascii="Times New Roman" w:hAnsi="Times New Roman" w:cs="Times New Roman"/>
          <w:sz w:val="24"/>
          <w:szCs w:val="24"/>
        </w:rPr>
        <w:t xml:space="preserve">The UP Pro </w:t>
      </w:r>
      <w:r w:rsidRPr="01907556" w:rsidR="00566819">
        <w:rPr>
          <w:rFonts w:ascii="Times New Roman" w:hAnsi="Times New Roman" w:cs="Times New Roman"/>
          <w:sz w:val="24"/>
          <w:szCs w:val="24"/>
        </w:rPr>
        <w:t>Cura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</w:t>
      </w:r>
      <w:r w:rsidRPr="01907556" w:rsidR="00566819">
        <w:rPr>
          <w:rFonts w:ascii="Times New Roman" w:hAnsi="Times New Roman" w:cs="Times New Roman"/>
          <w:sz w:val="24"/>
          <w:szCs w:val="24"/>
        </w:rPr>
        <w:t>Ingeni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</w:t>
      </w:r>
      <w:r w:rsidRPr="01907556" w:rsidR="00566819">
        <w:rPr>
          <w:rFonts w:ascii="Times New Roman" w:hAnsi="Times New Roman" w:cs="Times New Roman"/>
          <w:sz w:val="24"/>
          <w:szCs w:val="24"/>
        </w:rPr>
        <w:t>awards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and </w:t>
      </w:r>
      <w:r w:rsidRPr="01907556" w:rsidR="00566819">
        <w:rPr>
          <w:rFonts w:ascii="Times New Roman" w:hAnsi="Times New Roman" w:cs="Times New Roman"/>
          <w:sz w:val="24"/>
          <w:szCs w:val="24"/>
        </w:rPr>
        <w:t>the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</w:t>
      </w:r>
      <w:r w:rsidRPr="01907556" w:rsidR="00566819">
        <w:rPr>
          <w:rFonts w:ascii="Times New Roman" w:hAnsi="Times New Roman" w:cs="Times New Roman"/>
          <w:sz w:val="24"/>
          <w:szCs w:val="24"/>
        </w:rPr>
        <w:t>new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National Excellence Program </w:t>
      </w:r>
      <w:r w:rsidRPr="01907556" w:rsidR="00566819">
        <w:rPr>
          <w:rFonts w:ascii="Times New Roman" w:hAnsi="Times New Roman" w:cs="Times New Roman"/>
          <w:sz w:val="24"/>
          <w:szCs w:val="24"/>
        </w:rPr>
        <w:t>certificates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</w:t>
      </w:r>
      <w:r w:rsidRPr="01907556" w:rsidR="00566819">
        <w:rPr>
          <w:rFonts w:ascii="Times New Roman" w:hAnsi="Times New Roman" w:cs="Times New Roman"/>
          <w:sz w:val="24"/>
          <w:szCs w:val="24"/>
        </w:rPr>
        <w:t>were</w:t>
      </w:r>
      <w:r w:rsidRPr="01907556" w:rsidR="00566819">
        <w:rPr>
          <w:rFonts w:ascii="Times New Roman" w:hAnsi="Times New Roman" w:cs="Times New Roman"/>
          <w:sz w:val="24"/>
          <w:szCs w:val="24"/>
        </w:rPr>
        <w:t xml:space="preserve"> </w:t>
      </w:r>
      <w:r w:rsidRPr="01907556" w:rsidR="00566819">
        <w:rPr>
          <w:rFonts w:ascii="Times New Roman" w:hAnsi="Times New Roman" w:cs="Times New Roman"/>
          <w:sz w:val="24"/>
          <w:szCs w:val="24"/>
        </w:rPr>
        <w:t>presented</w:t>
      </w:r>
    </w:p>
    <w:p w:rsidRPr="00566819" w:rsidR="00566819" w:rsidP="00566819" w:rsidRDefault="00566819" w14:paraId="309E0518" w14:textId="6E6C3D6B">
      <w:pPr>
        <w:rPr>
          <w:rFonts w:ascii="Times New Roman" w:hAnsi="Times New Roman" w:cs="Times New Roman"/>
          <w:sz w:val="24"/>
          <w:szCs w:val="24"/>
        </w:rPr>
      </w:pPr>
      <w:r w:rsidRPr="00566819">
        <w:rPr>
          <w:rFonts w:ascii="Times New Roman" w:hAnsi="Times New Roman" w:cs="Times New Roman"/>
          <w:sz w:val="24"/>
          <w:szCs w:val="24"/>
        </w:rPr>
        <w:t xml:space="preserve">Prof. Dr. Tamás Fedeles, Vice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Education, Head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National Excellence Program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Group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UP, and Dr. Györgyi Horváth, Vice Dean and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Halasy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-Nagy József Hall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UP.</w:t>
      </w:r>
    </w:p>
    <w:p w:rsidRPr="00566819" w:rsidR="00D10EE2" w:rsidP="00566819" w:rsidRDefault="00566819" w14:paraId="69158703" w14:textId="39362D14">
      <w:pPr>
        <w:rPr>
          <w:rFonts w:ascii="Times New Roman" w:hAnsi="Times New Roman" w:cs="Times New Roman"/>
          <w:sz w:val="24"/>
          <w:szCs w:val="24"/>
        </w:rPr>
      </w:pPr>
      <w:r w:rsidRPr="0056681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Tuned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2022, and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approved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UQF meeting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25th May and 16th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supervision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Tamás Fedeles, Vice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Education.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National Excellence Program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1st </w:t>
      </w:r>
      <w:proofErr w:type="gramStart"/>
      <w:r w:rsidRPr="00566819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566819">
        <w:rPr>
          <w:rFonts w:ascii="Times New Roman" w:hAnsi="Times New Roman" w:cs="Times New Roman"/>
          <w:sz w:val="24"/>
          <w:szCs w:val="24"/>
        </w:rPr>
        <w:t xml:space="preserve"> 2022. The National Excellence Program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Group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Tamás Fedeles,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Center in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819">
        <w:rPr>
          <w:rFonts w:ascii="Times New Roman" w:hAnsi="Times New Roman" w:cs="Times New Roman"/>
          <w:sz w:val="24"/>
          <w:szCs w:val="24"/>
        </w:rPr>
        <w:t>Chancellery</w:t>
      </w:r>
      <w:proofErr w:type="spellEnd"/>
      <w:r w:rsidRPr="00566819">
        <w:rPr>
          <w:rFonts w:ascii="Times New Roman" w:hAnsi="Times New Roman" w:cs="Times New Roman"/>
          <w:sz w:val="24"/>
          <w:szCs w:val="24"/>
        </w:rPr>
        <w:t>.</w:t>
      </w:r>
    </w:p>
    <w:sectPr w:rsidRPr="00566819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19"/>
    <w:rsid w:val="00431B36"/>
    <w:rsid w:val="00566819"/>
    <w:rsid w:val="00D10EE2"/>
    <w:rsid w:val="01907556"/>
    <w:rsid w:val="3B78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AD0"/>
  <w15:chartTrackingRefBased/>
  <w15:docId w15:val="{E2439002-CBAF-4DAF-8A97-6848CEE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2023-09-20T09:18:00.0000000Z</dcterms:created>
  <dcterms:modified xsi:type="dcterms:W3CDTF">2023-10-09T09:44:05.8942578Z</dcterms:modified>
</coreProperties>
</file>