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FF9" w:rsidP="24A6C8A0" w:rsidRDefault="00746FF9" w14:paraId="32F386A1" w14:textId="09012899">
      <w:pPr>
        <w:spacing w:after="160" w:line="259" w:lineRule="auto"/>
        <w:jc w:val="both"/>
      </w:pPr>
      <w:r w:rsidRPr="24A6C8A0" w:rsidR="025CBA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2022.11.08. </w:t>
      </w:r>
      <w:r w:rsidRPr="24A6C8A0" w:rsidR="025CBA4A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746FF9" w:rsidP="00746FF9" w:rsidRDefault="00746FF9" w14:paraId="40162B8A" w14:textId="57B3104E">
      <w:pPr>
        <w:jc w:val="both"/>
        <w:rPr>
          <w:rFonts w:ascii="Times New Roman" w:hAnsi="Times New Roman" w:cs="Times New Roman"/>
          <w:sz w:val="24"/>
          <w:szCs w:val="24"/>
        </w:rPr>
      </w:pPr>
      <w:r w:rsidRPr="24A6C8A0" w:rsidR="00746FF9">
        <w:rPr>
          <w:rFonts w:ascii="Times New Roman" w:hAnsi="Times New Roman" w:cs="Times New Roman"/>
          <w:sz w:val="24"/>
          <w:szCs w:val="24"/>
        </w:rPr>
        <w:t>Together</w:t>
      </w:r>
      <w:r w:rsidRPr="24A6C8A0" w:rsidR="00746FF9">
        <w:rPr>
          <w:rFonts w:ascii="Times New Roman" w:hAnsi="Times New Roman" w:cs="Times New Roman"/>
          <w:sz w:val="24"/>
          <w:szCs w:val="24"/>
        </w:rPr>
        <w:t xml:space="preserve"> </w:t>
      </w:r>
      <w:r w:rsidRPr="24A6C8A0" w:rsidR="00746FF9">
        <w:rPr>
          <w:rFonts w:ascii="Times New Roman" w:hAnsi="Times New Roman" w:cs="Times New Roman"/>
          <w:sz w:val="24"/>
          <w:szCs w:val="24"/>
        </w:rPr>
        <w:t>they</w:t>
      </w:r>
      <w:r w:rsidRPr="24A6C8A0" w:rsidR="00746FF9">
        <w:rPr>
          <w:rFonts w:ascii="Times New Roman" w:hAnsi="Times New Roman" w:cs="Times New Roman"/>
          <w:sz w:val="24"/>
          <w:szCs w:val="24"/>
        </w:rPr>
        <w:t xml:space="preserve"> </w:t>
      </w:r>
      <w:r w:rsidRPr="24A6C8A0" w:rsidR="00746FF9">
        <w:rPr>
          <w:rFonts w:ascii="Times New Roman" w:hAnsi="Times New Roman" w:cs="Times New Roman"/>
          <w:sz w:val="24"/>
          <w:szCs w:val="24"/>
        </w:rPr>
        <w:t>promote</w:t>
      </w:r>
      <w:r w:rsidRPr="24A6C8A0" w:rsidR="00746FF9">
        <w:rPr>
          <w:rFonts w:ascii="Times New Roman" w:hAnsi="Times New Roman" w:cs="Times New Roman"/>
          <w:sz w:val="24"/>
          <w:szCs w:val="24"/>
        </w:rPr>
        <w:t xml:space="preserve"> </w:t>
      </w:r>
      <w:r w:rsidRPr="24A6C8A0" w:rsidR="00746FF9">
        <w:rPr>
          <w:rFonts w:ascii="Times New Roman" w:hAnsi="Times New Roman" w:cs="Times New Roman"/>
          <w:sz w:val="24"/>
          <w:szCs w:val="24"/>
        </w:rPr>
        <w:t>the</w:t>
      </w:r>
      <w:r w:rsidRPr="24A6C8A0" w:rsidR="00746FF9">
        <w:rPr>
          <w:rFonts w:ascii="Times New Roman" w:hAnsi="Times New Roman" w:cs="Times New Roman"/>
          <w:sz w:val="24"/>
          <w:szCs w:val="24"/>
        </w:rPr>
        <w:t xml:space="preserve"> </w:t>
      </w:r>
      <w:r w:rsidRPr="24A6C8A0" w:rsidR="00746FF9">
        <w:rPr>
          <w:rFonts w:ascii="Times New Roman" w:hAnsi="Times New Roman" w:cs="Times New Roman"/>
          <w:sz w:val="24"/>
          <w:szCs w:val="24"/>
        </w:rPr>
        <w:t>French</w:t>
      </w:r>
      <w:r w:rsidRPr="24A6C8A0" w:rsidR="00746FF9">
        <w:rPr>
          <w:rFonts w:ascii="Times New Roman" w:hAnsi="Times New Roman" w:cs="Times New Roman"/>
          <w:sz w:val="24"/>
          <w:szCs w:val="24"/>
        </w:rPr>
        <w:t xml:space="preserve"> </w:t>
      </w:r>
      <w:r w:rsidRPr="24A6C8A0" w:rsidR="00746FF9">
        <w:rPr>
          <w:rFonts w:ascii="Times New Roman" w:hAnsi="Times New Roman" w:cs="Times New Roman"/>
          <w:sz w:val="24"/>
          <w:szCs w:val="24"/>
        </w:rPr>
        <w:t>language</w:t>
      </w:r>
    </w:p>
    <w:p w:rsidR="00746FF9" w:rsidP="00746FF9" w:rsidRDefault="00746FF9" w14:paraId="0800025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746FF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Institute and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jointly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organize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conferences and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symposia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signing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8th </w:t>
      </w:r>
      <w:proofErr w:type="gramStart"/>
      <w:r w:rsidRPr="00746FF9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746F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Hall of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University of Pécs.</w:t>
      </w:r>
    </w:p>
    <w:p w:rsidRPr="00746FF9" w:rsidR="00D10EE2" w:rsidP="00746FF9" w:rsidRDefault="00746FF9" w14:paraId="3DCC17FE" w14:textId="35152A2E">
      <w:pPr>
        <w:jc w:val="both"/>
        <w:rPr>
          <w:rFonts w:ascii="Times New Roman" w:hAnsi="Times New Roman" w:cs="Times New Roman"/>
        </w:rPr>
      </w:pPr>
      <w:r w:rsidRPr="00746FF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extraordinary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French-Hungarian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relations" </w:t>
      </w:r>
      <w:r w:rsidRPr="00746FF9">
        <w:rPr>
          <w:rFonts w:ascii="Times New Roman" w:hAnsi="Times New Roman" w:cs="Times New Roman"/>
          <w:sz w:val="24"/>
          <w:szCs w:val="24"/>
        </w:rPr>
        <w:br/>
      </w:r>
      <w:r w:rsidRPr="00746F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Dr Attila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Institute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link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Hungary's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expanding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contacts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scholarships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in France,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pursue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9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746FF9">
        <w:rPr>
          <w:rFonts w:ascii="Times New Roman" w:hAnsi="Times New Roman" w:cs="Times New Roman"/>
          <w:sz w:val="24"/>
          <w:szCs w:val="24"/>
        </w:rPr>
        <w:t xml:space="preserve"> in Western Europe.</w:t>
      </w:r>
    </w:p>
    <w:sectPr w:rsidRPr="00746FF9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F9"/>
    <w:rsid w:val="00431B36"/>
    <w:rsid w:val="00746FF9"/>
    <w:rsid w:val="00D10EE2"/>
    <w:rsid w:val="025CBA4A"/>
    <w:rsid w:val="24A6C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0559"/>
  <w15:chartTrackingRefBased/>
  <w15:docId w15:val="{D39AD11D-DEEE-4CF0-B02A-786C09C657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4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2023-09-20T06:38:00.0000000Z</dcterms:created>
  <dcterms:modified xsi:type="dcterms:W3CDTF">2023-10-09T09:29:37.5102579Z</dcterms:modified>
</coreProperties>
</file>