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DF7" w:rsidP="71346DA3" w:rsidRDefault="00EA4DF7" w14:paraId="50CA4707" w14:textId="6A18FD11">
      <w:pPr>
        <w:spacing w:after="160" w:line="259" w:lineRule="auto"/>
        <w:jc w:val="both"/>
      </w:pPr>
      <w:r w:rsidRPr="71346DA3" w:rsidR="14359A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2022.10.28. </w:t>
      </w:r>
      <w:r w:rsidRPr="71346DA3" w:rsidR="14359A0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EA4DF7" w:rsidP="00EA4DF7" w:rsidRDefault="00EA4DF7" w14:paraId="7951CD30" w14:textId="37239FE6">
      <w:pPr>
        <w:jc w:val="both"/>
        <w:rPr>
          <w:rFonts w:ascii="Times New Roman" w:hAnsi="Times New Roman" w:cs="Times New Roman"/>
          <w:sz w:val="24"/>
          <w:szCs w:val="24"/>
        </w:rPr>
      </w:pPr>
      <w:r w:rsidRPr="71346DA3" w:rsidR="00EA4DF7">
        <w:rPr>
          <w:rFonts w:ascii="Times New Roman" w:hAnsi="Times New Roman" w:cs="Times New Roman"/>
          <w:sz w:val="24"/>
          <w:szCs w:val="24"/>
        </w:rPr>
        <w:t xml:space="preserve">"I </w:t>
      </w:r>
      <w:r w:rsidRPr="71346DA3" w:rsidR="00EA4DF7">
        <w:rPr>
          <w:rFonts w:ascii="Times New Roman" w:hAnsi="Times New Roman" w:cs="Times New Roman"/>
          <w:sz w:val="24"/>
          <w:szCs w:val="24"/>
        </w:rPr>
        <w:t>do</w:t>
      </w:r>
      <w:r w:rsidRPr="71346DA3" w:rsidR="00EA4DF7">
        <w:rPr>
          <w:rFonts w:ascii="Times New Roman" w:hAnsi="Times New Roman" w:cs="Times New Roman"/>
          <w:sz w:val="24"/>
          <w:szCs w:val="24"/>
        </w:rPr>
        <w:t xml:space="preserve"> </w:t>
      </w:r>
      <w:r w:rsidRPr="71346DA3" w:rsidR="00EA4DF7">
        <w:rPr>
          <w:rFonts w:ascii="Times New Roman" w:hAnsi="Times New Roman" w:cs="Times New Roman"/>
          <w:sz w:val="24"/>
          <w:szCs w:val="24"/>
        </w:rPr>
        <w:t>not</w:t>
      </w:r>
      <w:r w:rsidRPr="71346DA3" w:rsidR="00EA4DF7">
        <w:rPr>
          <w:rFonts w:ascii="Times New Roman" w:hAnsi="Times New Roman" w:cs="Times New Roman"/>
          <w:sz w:val="24"/>
          <w:szCs w:val="24"/>
        </w:rPr>
        <w:t xml:space="preserve"> </w:t>
      </w:r>
      <w:r w:rsidRPr="71346DA3" w:rsidR="00EA4DF7">
        <w:rPr>
          <w:rFonts w:ascii="Times New Roman" w:hAnsi="Times New Roman" w:cs="Times New Roman"/>
          <w:sz w:val="24"/>
          <w:szCs w:val="24"/>
        </w:rPr>
        <w:t>write</w:t>
      </w:r>
      <w:r w:rsidRPr="71346DA3" w:rsidR="00EA4DF7">
        <w:rPr>
          <w:rFonts w:ascii="Times New Roman" w:hAnsi="Times New Roman" w:cs="Times New Roman"/>
          <w:sz w:val="24"/>
          <w:szCs w:val="24"/>
        </w:rPr>
        <w:t xml:space="preserve">, I </w:t>
      </w:r>
      <w:r w:rsidRPr="71346DA3" w:rsidR="00EA4DF7">
        <w:rPr>
          <w:rFonts w:ascii="Times New Roman" w:hAnsi="Times New Roman" w:cs="Times New Roman"/>
          <w:sz w:val="24"/>
          <w:szCs w:val="24"/>
        </w:rPr>
        <w:t>do</w:t>
      </w:r>
      <w:r w:rsidRPr="71346DA3" w:rsidR="00EA4DF7">
        <w:rPr>
          <w:rFonts w:ascii="Times New Roman" w:hAnsi="Times New Roman" w:cs="Times New Roman"/>
          <w:sz w:val="24"/>
          <w:szCs w:val="24"/>
        </w:rPr>
        <w:t xml:space="preserve"> </w:t>
      </w:r>
      <w:r w:rsidRPr="71346DA3" w:rsidR="00EA4DF7">
        <w:rPr>
          <w:rFonts w:ascii="Times New Roman" w:hAnsi="Times New Roman" w:cs="Times New Roman"/>
          <w:sz w:val="24"/>
          <w:szCs w:val="24"/>
        </w:rPr>
        <w:t>not</w:t>
      </w:r>
      <w:r w:rsidRPr="71346DA3" w:rsidR="00EA4DF7">
        <w:rPr>
          <w:rFonts w:ascii="Times New Roman" w:hAnsi="Times New Roman" w:cs="Times New Roman"/>
          <w:sz w:val="24"/>
          <w:szCs w:val="24"/>
        </w:rPr>
        <w:t xml:space="preserve"> </w:t>
      </w:r>
      <w:r w:rsidRPr="71346DA3" w:rsidR="00EA4DF7">
        <w:rPr>
          <w:rFonts w:ascii="Times New Roman" w:hAnsi="Times New Roman" w:cs="Times New Roman"/>
          <w:sz w:val="24"/>
          <w:szCs w:val="24"/>
        </w:rPr>
        <w:t>read"</w:t>
      </w:r>
    </w:p>
    <w:p w:rsidR="00EA4DF7" w:rsidP="00EA4DF7" w:rsidRDefault="00EA4DF7" w14:paraId="147F4F5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A4DF7">
        <w:rPr>
          <w:rFonts w:ascii="Times New Roman" w:hAnsi="Times New Roman" w:cs="Times New Roman"/>
          <w:sz w:val="24"/>
          <w:szCs w:val="24"/>
        </w:rPr>
        <w:t xml:space="preserve">Judit Béres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an English major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Pthe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torn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add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practice-focused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"Life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Publishing,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Tilos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Radio's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bi-weekly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show,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Labyrinth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>.</w:t>
      </w:r>
      <w:r w:rsidRPr="00EA4DF7">
        <w:rPr>
          <w:rFonts w:ascii="Times New Roman" w:hAnsi="Times New Roman" w:cs="Times New Roman"/>
          <w:sz w:val="24"/>
          <w:szCs w:val="24"/>
        </w:rPr>
        <w:br/>
      </w:r>
      <w:r w:rsidRPr="00EA4D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reception and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tapping,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chatting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multifocus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parallel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>.</w:t>
      </w:r>
    </w:p>
    <w:p w:rsidRPr="00EA4DF7" w:rsidR="00D10EE2" w:rsidP="00EA4DF7" w:rsidRDefault="00EA4DF7" w14:paraId="29FCDF33" w14:textId="06E18386">
      <w:pPr>
        <w:jc w:val="both"/>
        <w:rPr>
          <w:rFonts w:ascii="Times New Roman" w:hAnsi="Times New Roman" w:cs="Times New Roman"/>
        </w:rPr>
      </w:pP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like comment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commented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F7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EA4DF7">
        <w:rPr>
          <w:rFonts w:ascii="Times New Roman" w:hAnsi="Times New Roman" w:cs="Times New Roman"/>
          <w:sz w:val="24"/>
          <w:szCs w:val="24"/>
        </w:rPr>
        <w:t>.</w:t>
      </w:r>
      <w:r w:rsidRPr="00EA4DF7">
        <w:rPr>
          <w:rFonts w:ascii="Times New Roman" w:hAnsi="Times New Roman" w:cs="Times New Roman"/>
        </w:rPr>
        <w:br/>
      </w:r>
      <w:r w:rsidRPr="00EA4DF7">
        <w:rPr>
          <w:rFonts w:ascii="Times New Roman" w:hAnsi="Times New Roman" w:cs="Times New Roman"/>
        </w:rPr>
        <w:br/>
      </w:r>
    </w:p>
    <w:sectPr w:rsidRPr="00EA4DF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F7"/>
    <w:rsid w:val="00431B36"/>
    <w:rsid w:val="00D10EE2"/>
    <w:rsid w:val="00EA4DF7"/>
    <w:rsid w:val="14359A0B"/>
    <w:rsid w:val="713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75B"/>
  <w15:chartTrackingRefBased/>
  <w15:docId w15:val="{133BEE94-BBDE-4F1E-901D-4BA2572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2023-09-19T11:30:00.0000000Z</dcterms:created>
  <dcterms:modified xsi:type="dcterms:W3CDTF">2023-10-09T09:18:46.5537244Z</dcterms:modified>
</coreProperties>
</file>