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552" w:rsidP="58572777" w:rsidRDefault="00401552" w14:paraId="7B4249C8" w14:textId="0A4527BD">
      <w:pPr>
        <w:spacing w:after="160" w:line="259" w:lineRule="auto"/>
        <w:jc w:val="both"/>
      </w:pPr>
      <w:r w:rsidRPr="58572777" w:rsidR="28A79D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2022.10.27. </w:t>
      </w:r>
      <w:r w:rsidRPr="58572777" w:rsidR="28A79D4C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401552" w:rsidP="00401552" w:rsidRDefault="00401552" w14:paraId="4B57F1F5" w14:textId="282C19C3">
      <w:pPr>
        <w:jc w:val="both"/>
        <w:rPr>
          <w:rFonts w:ascii="Times New Roman" w:hAnsi="Times New Roman" w:cs="Times New Roman"/>
          <w:sz w:val="24"/>
          <w:szCs w:val="24"/>
        </w:rPr>
      </w:pPr>
      <w:r w:rsidRPr="58572777" w:rsidR="00401552">
        <w:rPr>
          <w:rFonts w:ascii="Times New Roman" w:hAnsi="Times New Roman" w:cs="Times New Roman"/>
          <w:sz w:val="24"/>
          <w:szCs w:val="24"/>
        </w:rPr>
        <w:t>To</w:t>
      </w:r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r w:rsidRPr="58572777" w:rsidR="00401552">
        <w:rPr>
          <w:rFonts w:ascii="Times New Roman" w:hAnsi="Times New Roman" w:cs="Times New Roman"/>
          <w:sz w:val="24"/>
          <w:szCs w:val="24"/>
        </w:rPr>
        <w:t>read</w:t>
      </w:r>
      <w:r w:rsidRPr="58572777" w:rsidR="00401552">
        <w:rPr>
          <w:rFonts w:ascii="Times New Roman" w:hAnsi="Times New Roman" w:cs="Times New Roman"/>
          <w:sz w:val="24"/>
          <w:szCs w:val="24"/>
        </w:rPr>
        <w:t xml:space="preserve"> is </w:t>
      </w:r>
      <w:r w:rsidRPr="58572777" w:rsidR="00401552">
        <w:rPr>
          <w:rFonts w:ascii="Times New Roman" w:hAnsi="Times New Roman" w:cs="Times New Roman"/>
          <w:sz w:val="24"/>
          <w:szCs w:val="24"/>
        </w:rPr>
        <w:t>golden</w:t>
      </w:r>
    </w:p>
    <w:p w:rsidR="00401552" w:rsidP="00401552" w:rsidRDefault="00401552" w14:paraId="1A7EC3DE" w14:textId="66690C23">
      <w:pPr>
        <w:jc w:val="both"/>
        <w:rPr>
          <w:rFonts w:ascii="Times New Roman" w:hAnsi="Times New Roman" w:cs="Times New Roman"/>
          <w:sz w:val="24"/>
          <w:szCs w:val="24"/>
        </w:rPr>
      </w:pPr>
      <w:r w:rsidRPr="58572777" w:rsidR="00401552">
        <w:rPr>
          <w:rFonts w:ascii="Times New Roman" w:hAnsi="Times New Roman" w:cs="Times New Roman"/>
          <w:sz w:val="24"/>
          <w:szCs w:val="24"/>
        </w:rPr>
        <w:t xml:space="preserve">Judit Béres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an English major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therapist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torn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realized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necessarily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add "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practice-focused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"Life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Libri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appears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Tilos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Radio's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bi-weekly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58572777" w:rsidR="00401552">
        <w:rPr>
          <w:rFonts w:ascii="Times New Roman" w:hAnsi="Times New Roman" w:cs="Times New Roman"/>
          <w:sz w:val="24"/>
          <w:szCs w:val="24"/>
        </w:rPr>
        <w:t>Labyrinth</w:t>
      </w:r>
      <w:proofErr w:type="spellEnd"/>
      <w:r w:rsidRPr="58572777" w:rsidR="00401552">
        <w:rPr>
          <w:rFonts w:ascii="Times New Roman" w:hAnsi="Times New Roman" w:cs="Times New Roman"/>
          <w:sz w:val="24"/>
          <w:szCs w:val="24"/>
        </w:rPr>
        <w:t>.</w:t>
      </w:r>
    </w:p>
    <w:p w:rsidRPr="00401552" w:rsidR="00D10EE2" w:rsidP="00401552" w:rsidRDefault="00401552" w14:paraId="08BBC9BF" w14:textId="14A860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55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bubble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>.</w:t>
      </w:r>
      <w:r w:rsidRPr="0040155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more and more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lately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therapeutically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stop and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willing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down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necessarily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realise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self-awareness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. Reading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leads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self-knowledge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adrift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552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401552">
        <w:rPr>
          <w:rFonts w:ascii="Times New Roman" w:hAnsi="Times New Roman" w:cs="Times New Roman"/>
          <w:sz w:val="24"/>
          <w:szCs w:val="24"/>
        </w:rPr>
        <w:t>.</w:t>
      </w:r>
      <w:r w:rsidRPr="00401552">
        <w:rPr>
          <w:rFonts w:ascii="Times New Roman" w:hAnsi="Times New Roman" w:cs="Times New Roman"/>
          <w:sz w:val="24"/>
          <w:szCs w:val="24"/>
        </w:rPr>
        <w:br/>
      </w:r>
    </w:p>
    <w:sectPr w:rsidRPr="00401552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52"/>
    <w:rsid w:val="00401552"/>
    <w:rsid w:val="00431B36"/>
    <w:rsid w:val="00D10EE2"/>
    <w:rsid w:val="28A79D4C"/>
    <w:rsid w:val="5857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EC62"/>
  <w15:chartTrackingRefBased/>
  <w15:docId w15:val="{2253A132-D5B9-49EE-922D-3A4392EE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01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2023-09-19T11:14:00.0000000Z</dcterms:created>
  <dcterms:modified xsi:type="dcterms:W3CDTF">2023-10-09T09:17:53.4072092Z</dcterms:modified>
</coreProperties>
</file>