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1F75" w:rsidR="00D10EE2" w:rsidP="0BFB0A52" w:rsidRDefault="00791F75" w14:paraId="6C85548A" w14:textId="45156A6E">
      <w:pPr>
        <w:spacing w:after="160" w:line="259" w:lineRule="auto"/>
        <w:jc w:val="both"/>
      </w:pPr>
      <w:r w:rsidRPr="0BFB0A52" w:rsidR="24FE6D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2022.10.18. </w:t>
      </w:r>
      <w:r w:rsidRPr="0BFB0A52" w:rsidR="24FE6D8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791F75" w:rsidR="00D10EE2" w:rsidP="00791F75" w:rsidRDefault="00791F75" w14:paraId="0815FE9A" w14:textId="2EB5C288">
      <w:pPr>
        <w:jc w:val="both"/>
        <w:rPr>
          <w:rFonts w:ascii="Times New Roman" w:hAnsi="Times New Roman" w:cs="Times New Roman"/>
          <w:sz w:val="24"/>
          <w:szCs w:val="24"/>
        </w:rPr>
      </w:pPr>
      <w:r w:rsidRPr="0BFB0A52" w:rsidR="00791F75">
        <w:rPr>
          <w:rFonts w:ascii="Times New Roman" w:hAnsi="Times New Roman" w:cs="Times New Roman"/>
          <w:sz w:val="24"/>
          <w:szCs w:val="24"/>
        </w:rPr>
        <w:t>Want</w:t>
      </w:r>
      <w:r w:rsidRPr="0BFB0A52" w:rsidR="00791F75">
        <w:rPr>
          <w:rFonts w:ascii="Times New Roman" w:hAnsi="Times New Roman" w:cs="Times New Roman"/>
          <w:sz w:val="24"/>
          <w:szCs w:val="24"/>
        </w:rPr>
        <w:t xml:space="preserve"> </w:t>
      </w:r>
      <w:r w:rsidRPr="0BFB0A52" w:rsidR="00791F75">
        <w:rPr>
          <w:rFonts w:ascii="Times New Roman" w:hAnsi="Times New Roman" w:cs="Times New Roman"/>
          <w:sz w:val="24"/>
          <w:szCs w:val="24"/>
        </w:rPr>
        <w:t>to</w:t>
      </w:r>
      <w:r w:rsidRPr="0BFB0A52" w:rsidR="00791F75">
        <w:rPr>
          <w:rFonts w:ascii="Times New Roman" w:hAnsi="Times New Roman" w:cs="Times New Roman"/>
          <w:sz w:val="24"/>
          <w:szCs w:val="24"/>
        </w:rPr>
        <w:t xml:space="preserve"> </w:t>
      </w:r>
      <w:r w:rsidRPr="0BFB0A52" w:rsidR="00791F75">
        <w:rPr>
          <w:rFonts w:ascii="Times New Roman" w:hAnsi="Times New Roman" w:cs="Times New Roman"/>
          <w:sz w:val="24"/>
          <w:szCs w:val="24"/>
        </w:rPr>
        <w:t>chair</w:t>
      </w:r>
      <w:r w:rsidRPr="0BFB0A52" w:rsidR="00791F75">
        <w:rPr>
          <w:rFonts w:ascii="Times New Roman" w:hAnsi="Times New Roman" w:cs="Times New Roman"/>
          <w:sz w:val="24"/>
          <w:szCs w:val="24"/>
        </w:rPr>
        <w:t xml:space="preserve">-lift </w:t>
      </w:r>
      <w:r w:rsidRPr="0BFB0A52" w:rsidR="00791F75">
        <w:rPr>
          <w:rFonts w:ascii="Times New Roman" w:hAnsi="Times New Roman" w:cs="Times New Roman"/>
          <w:sz w:val="24"/>
          <w:szCs w:val="24"/>
        </w:rPr>
        <w:t>to</w:t>
      </w:r>
      <w:r w:rsidRPr="0BFB0A52" w:rsidR="00791F75">
        <w:rPr>
          <w:rFonts w:ascii="Times New Roman" w:hAnsi="Times New Roman" w:cs="Times New Roman"/>
          <w:sz w:val="24"/>
          <w:szCs w:val="24"/>
        </w:rPr>
        <w:t xml:space="preserve"> </w:t>
      </w:r>
      <w:r w:rsidRPr="0BFB0A52" w:rsidR="00791F75">
        <w:rPr>
          <w:rFonts w:ascii="Times New Roman" w:hAnsi="Times New Roman" w:cs="Times New Roman"/>
          <w:sz w:val="24"/>
          <w:szCs w:val="24"/>
        </w:rPr>
        <w:t>the</w:t>
      </w:r>
      <w:r w:rsidRPr="0BFB0A52" w:rsidR="00791F75">
        <w:rPr>
          <w:rFonts w:ascii="Times New Roman" w:hAnsi="Times New Roman" w:cs="Times New Roman"/>
          <w:sz w:val="24"/>
          <w:szCs w:val="24"/>
        </w:rPr>
        <w:t xml:space="preserve"> TV Tower?</w:t>
      </w:r>
    </w:p>
    <w:p w:rsidRPr="00791F75" w:rsidR="00791F75" w:rsidP="00791F75" w:rsidRDefault="00791F75" w14:paraId="24F18C04" w14:textId="34F0A5DF">
      <w:pPr>
        <w:jc w:val="both"/>
        <w:rPr>
          <w:rFonts w:ascii="Times New Roman" w:hAnsi="Times New Roman" w:cs="Times New Roman"/>
          <w:sz w:val="24"/>
          <w:szCs w:val="24"/>
        </w:rPr>
      </w:pPr>
      <w:r w:rsidRPr="00791F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Pécs -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Renewing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Mecsek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Slope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program of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Pécs is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hiking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hillside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revitalization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ecotourism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Mecsek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attraction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Pécs.</w:t>
      </w:r>
    </w:p>
    <w:p w:rsidRPr="00791F75" w:rsidR="00791F75" w:rsidP="00791F75" w:rsidRDefault="00791F75" w14:paraId="1089B86B" w14:textId="61953A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F7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renovating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Mecsek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attractions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coherent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"Mecsek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" is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F75">
        <w:rPr>
          <w:rFonts w:ascii="Times New Roman" w:hAnsi="Times New Roman" w:cs="Times New Roman"/>
          <w:sz w:val="24"/>
          <w:szCs w:val="24"/>
        </w:rPr>
        <w:t>here in</w:t>
      </w:r>
      <w:proofErr w:type="gram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city?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F75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791F75">
        <w:rPr>
          <w:rFonts w:ascii="Times New Roman" w:hAnsi="Times New Roman" w:cs="Times New Roman"/>
          <w:sz w:val="24"/>
          <w:szCs w:val="24"/>
        </w:rPr>
        <w:t>.</w:t>
      </w:r>
    </w:p>
    <w:sectPr w:rsidRPr="00791F75" w:rsidR="00791F7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75"/>
    <w:rsid w:val="00431B36"/>
    <w:rsid w:val="00791F75"/>
    <w:rsid w:val="00D10EE2"/>
    <w:rsid w:val="0BFB0A52"/>
    <w:rsid w:val="24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F606"/>
  <w15:chartTrackingRefBased/>
  <w15:docId w15:val="{9FC3CA71-93B1-4229-A917-13B523D7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2023-09-18T09:59:00.0000000Z</dcterms:created>
  <dcterms:modified xsi:type="dcterms:W3CDTF">2023-10-09T09:08:46.1548771Z</dcterms:modified>
</coreProperties>
</file>