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EE2" w:rsidP="336ECB6D" w:rsidRDefault="00645406" w14:paraId="10933F47" w14:textId="5AE11BE1">
      <w:pPr>
        <w:spacing w:after="160" w:line="259" w:lineRule="auto"/>
        <w:jc w:val="both"/>
      </w:pPr>
      <w:r w:rsidRPr="336ECB6D" w:rsidR="43AFC1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2022.10.11. </w:t>
      </w:r>
      <w:r w:rsidRPr="336ECB6D" w:rsidR="43AFC16A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D10EE2" w:rsidRDefault="00645406" w14:paraId="4B7BB12C" w14:textId="44613C55">
      <w:pPr>
        <w:rPr>
          <w:rFonts w:ascii="Times New Roman" w:hAnsi="Times New Roman" w:cs="Times New Roman"/>
          <w:sz w:val="24"/>
          <w:szCs w:val="24"/>
        </w:rPr>
      </w:pPr>
      <w:r w:rsidRPr="336ECB6D" w:rsidR="00645406">
        <w:rPr>
          <w:rFonts w:ascii="Times New Roman" w:hAnsi="Times New Roman" w:cs="Times New Roman"/>
          <w:sz w:val="24"/>
          <w:szCs w:val="24"/>
        </w:rPr>
        <w:t xml:space="preserve">The </w:t>
      </w:r>
      <w:r w:rsidRPr="336ECB6D" w:rsidR="00645406">
        <w:rPr>
          <w:rFonts w:ascii="Times New Roman" w:hAnsi="Times New Roman" w:cs="Times New Roman"/>
          <w:sz w:val="24"/>
          <w:szCs w:val="24"/>
        </w:rPr>
        <w:t>actions</w:t>
      </w:r>
      <w:r w:rsidRPr="336ECB6D" w:rsidR="00645406">
        <w:rPr>
          <w:rFonts w:ascii="Times New Roman" w:hAnsi="Times New Roman" w:cs="Times New Roman"/>
          <w:sz w:val="24"/>
          <w:szCs w:val="24"/>
        </w:rPr>
        <w:t xml:space="preserve"> of </w:t>
      </w:r>
      <w:r w:rsidRPr="336ECB6D" w:rsidR="00645406">
        <w:rPr>
          <w:rFonts w:ascii="Times New Roman" w:hAnsi="Times New Roman" w:cs="Times New Roman"/>
          <w:sz w:val="24"/>
          <w:szCs w:val="24"/>
        </w:rPr>
        <w:t>the</w:t>
      </w:r>
      <w:r w:rsidRPr="336ECB6D" w:rsidR="00645406">
        <w:rPr>
          <w:rFonts w:ascii="Times New Roman" w:hAnsi="Times New Roman" w:cs="Times New Roman"/>
          <w:sz w:val="24"/>
          <w:szCs w:val="24"/>
        </w:rPr>
        <w:t xml:space="preserve"> University of Pécs </w:t>
      </w:r>
      <w:r w:rsidRPr="336ECB6D" w:rsidR="00645406">
        <w:rPr>
          <w:rFonts w:ascii="Times New Roman" w:hAnsi="Times New Roman" w:cs="Times New Roman"/>
          <w:sz w:val="24"/>
          <w:szCs w:val="24"/>
        </w:rPr>
        <w:t>to</w:t>
      </w:r>
      <w:r w:rsidRPr="336ECB6D" w:rsidR="00645406">
        <w:rPr>
          <w:rFonts w:ascii="Times New Roman" w:hAnsi="Times New Roman" w:cs="Times New Roman"/>
          <w:sz w:val="24"/>
          <w:szCs w:val="24"/>
        </w:rPr>
        <w:t xml:space="preserve"> </w:t>
      </w:r>
      <w:r w:rsidRPr="336ECB6D" w:rsidR="00645406">
        <w:rPr>
          <w:rFonts w:ascii="Times New Roman" w:hAnsi="Times New Roman" w:cs="Times New Roman"/>
          <w:sz w:val="24"/>
          <w:szCs w:val="24"/>
        </w:rPr>
        <w:t>reduce</w:t>
      </w:r>
      <w:r w:rsidRPr="336ECB6D" w:rsidR="00645406">
        <w:rPr>
          <w:rFonts w:ascii="Times New Roman" w:hAnsi="Times New Roman" w:cs="Times New Roman"/>
          <w:sz w:val="24"/>
          <w:szCs w:val="24"/>
        </w:rPr>
        <w:t xml:space="preserve"> </w:t>
      </w:r>
      <w:r w:rsidRPr="336ECB6D" w:rsidR="00645406">
        <w:rPr>
          <w:rFonts w:ascii="Times New Roman" w:hAnsi="Times New Roman" w:cs="Times New Roman"/>
          <w:sz w:val="24"/>
          <w:szCs w:val="24"/>
        </w:rPr>
        <w:t>utility</w:t>
      </w:r>
      <w:r w:rsidRPr="336ECB6D" w:rsidR="00645406">
        <w:rPr>
          <w:rFonts w:ascii="Times New Roman" w:hAnsi="Times New Roman" w:cs="Times New Roman"/>
          <w:sz w:val="24"/>
          <w:szCs w:val="24"/>
        </w:rPr>
        <w:t xml:space="preserve"> </w:t>
      </w:r>
      <w:r w:rsidRPr="336ECB6D" w:rsidR="00645406">
        <w:rPr>
          <w:rFonts w:ascii="Times New Roman" w:hAnsi="Times New Roman" w:cs="Times New Roman"/>
          <w:sz w:val="24"/>
          <w:szCs w:val="24"/>
        </w:rPr>
        <w:t>costs</w:t>
      </w:r>
    </w:p>
    <w:p w:rsidR="00645406" w:rsidRDefault="00645406" w14:paraId="4AA95387" w14:textId="77777777">
      <w:pPr>
        <w:rPr>
          <w:rFonts w:ascii="Times New Roman" w:hAnsi="Times New Roman" w:cs="Times New Roman"/>
          <w:sz w:val="24"/>
          <w:szCs w:val="24"/>
        </w:rPr>
      </w:pPr>
    </w:p>
    <w:p w:rsidRPr="00645406" w:rsidR="00645406" w:rsidP="00645406" w:rsidRDefault="00645406" w14:paraId="5826E641" w14:textId="5CF639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5406">
        <w:rPr>
          <w:rFonts w:ascii="Times New Roman" w:hAnsi="Times New Roman" w:cs="Times New Roman"/>
          <w:sz w:val="24"/>
          <w:szCs w:val="24"/>
        </w:rPr>
        <w:t>Operation</w:t>
      </w:r>
      <w:proofErr w:type="spellEnd"/>
    </w:p>
    <w:p w:rsidRPr="00645406" w:rsidR="00645406" w:rsidP="00645406" w:rsidRDefault="00645406" w14:paraId="54E4C703" w14:textId="6D19622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540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be 20°C in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dormitories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, and 18°C in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closing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down.</w:t>
      </w:r>
    </w:p>
    <w:p w:rsidRPr="00645406" w:rsidR="00645406" w:rsidP="00645406" w:rsidRDefault="00645406" w14:paraId="6EC7436B" w14:textId="01D6AA2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40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heat-generating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radiant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heaters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inverter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air-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conditioning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645406" w:rsidR="00645406" w:rsidP="00645406" w:rsidRDefault="00645406" w14:paraId="53396023" w14:textId="234AD1D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45406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proofErr w:type="gram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lighting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lighting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decorative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lighting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sculptures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and parking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lights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) must be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switched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>.</w:t>
      </w:r>
    </w:p>
    <w:p w:rsidRPr="00645406" w:rsidR="00645406" w:rsidP="00645406" w:rsidRDefault="00645406" w14:paraId="729343E1" w14:textId="0860207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5406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lighting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smooth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University's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must be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>.</w:t>
      </w:r>
    </w:p>
    <w:p w:rsidRPr="00645406" w:rsidR="00645406" w:rsidP="00645406" w:rsidRDefault="00645406" w14:paraId="124AE941" w14:textId="6ACB128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5406">
        <w:rPr>
          <w:rFonts w:ascii="Times New Roman" w:hAnsi="Times New Roman" w:cs="Times New Roman"/>
          <w:sz w:val="24"/>
          <w:szCs w:val="24"/>
        </w:rPr>
        <w:t>Elevators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smooth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University's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accessibility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out of service.</w:t>
      </w:r>
    </w:p>
    <w:p w:rsidRPr="00645406" w:rsidR="00645406" w:rsidP="00645406" w:rsidRDefault="00645406" w14:paraId="49041FD4" w14:textId="0B93C5C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5406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chargers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powered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University's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mains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University's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fleet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cars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5406">
        <w:rPr>
          <w:rFonts w:ascii="Times New Roman" w:hAnsi="Times New Roman" w:cs="Times New Roman"/>
          <w:sz w:val="24"/>
          <w:szCs w:val="24"/>
        </w:rPr>
        <w:t>Non-standard</w:t>
      </w:r>
      <w:proofErr w:type="gram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charging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eliminated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>.</w:t>
      </w:r>
    </w:p>
    <w:p w:rsidRPr="00645406" w:rsidR="00645406" w:rsidP="00645406" w:rsidRDefault="00645406" w14:paraId="1AE4F580" w14:textId="3F1818D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5406">
        <w:rPr>
          <w:rFonts w:ascii="Times New Roman" w:hAnsi="Times New Roman" w:cs="Times New Roman"/>
          <w:sz w:val="24"/>
          <w:szCs w:val="24"/>
        </w:rPr>
        <w:t>Charging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scooters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bicycles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>.</w:t>
      </w:r>
    </w:p>
    <w:p w:rsidRPr="00645406" w:rsidR="00645406" w:rsidP="00645406" w:rsidRDefault="00645406" w14:paraId="233CBDB6" w14:textId="1A7D17D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5406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disconnect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lights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>.</w:t>
      </w:r>
    </w:p>
    <w:p w:rsidRPr="00645406" w:rsidR="00645406" w:rsidP="00645406" w:rsidRDefault="00645406" w14:paraId="4761BE08" w14:textId="6C46A3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540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manner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45406">
        <w:rPr>
          <w:rFonts w:ascii="Times New Roman" w:hAnsi="Times New Roman" w:cs="Times New Roman"/>
          <w:sz w:val="24"/>
          <w:szCs w:val="24"/>
        </w:rPr>
        <w:t>energy-conscious</w:t>
      </w:r>
      <w:proofErr w:type="spellEnd"/>
      <w:r w:rsidRPr="00645406">
        <w:rPr>
          <w:rFonts w:ascii="Times New Roman" w:hAnsi="Times New Roman" w:cs="Times New Roman"/>
          <w:sz w:val="24"/>
          <w:szCs w:val="24"/>
        </w:rPr>
        <w:t>.</w:t>
      </w:r>
    </w:p>
    <w:sectPr w:rsidRPr="00645406" w:rsidR="0064540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85383"/>
    <w:multiLevelType w:val="hybridMultilevel"/>
    <w:tmpl w:val="42A4197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6295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06"/>
    <w:rsid w:val="00431B36"/>
    <w:rsid w:val="00645406"/>
    <w:rsid w:val="00D10EE2"/>
    <w:rsid w:val="336ECB6D"/>
    <w:rsid w:val="43AFC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C51F"/>
  <w15:chartTrackingRefBased/>
  <w15:docId w15:val="{A2F79846-F213-475C-A0DF-2F4600BC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2023-09-18T06:53:00.0000000Z</dcterms:created>
  <dcterms:modified xsi:type="dcterms:W3CDTF">2023-10-09T09:05:53.9276789Z</dcterms:modified>
</coreProperties>
</file>