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DCF8738" w:rsidP="291952C8" w:rsidRDefault="3DCF8738" w14:paraId="0A39682E" w14:textId="44A4C34D">
      <w:pPr>
        <w:spacing w:after="160" w:line="259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</w:pPr>
      <w:r w:rsidRPr="291952C8" w:rsidR="3DCF873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>2022.10.03.</w:t>
      </w:r>
    </w:p>
    <w:p w:rsidRPr="003C3046" w:rsidR="00501194" w:rsidP="00501194" w:rsidRDefault="00501194" w14:paraId="4C585B2F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3C304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investment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Children's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Center of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University of Pécs is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progressing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well</w:t>
      </w:r>
      <w:proofErr w:type="spellEnd"/>
    </w:p>
    <w:p w:rsidRPr="003C3046" w:rsidR="00501194" w:rsidP="00501194" w:rsidRDefault="00501194" w14:paraId="74AEE8BF" w14:textId="77777777">
      <w:pPr>
        <w:jc w:val="both"/>
      </w:pPr>
      <w:proofErr w:type="spellStart"/>
      <w:r w:rsidRPr="003C3046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Friday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inauguration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ceremony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Paediatric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Clinic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Center of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University of Pécs,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Paediatric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reached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building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cover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1300 m2 and almost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part of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existing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paediatric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clinic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building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renovated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HUF 2.5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billion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 w:rsidRPr="003C3046">
        <w:rPr>
          <w:rFonts w:ascii="Times New Roman" w:hAnsi="Times New Roman" w:cs="Times New Roman"/>
          <w:sz w:val="24"/>
          <w:szCs w:val="24"/>
        </w:rPr>
        <w:t>non-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reimbursable</w:t>
      </w:r>
      <w:proofErr w:type="spellEnd"/>
      <w:proofErr w:type="gram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funding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04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C3046">
        <w:rPr>
          <w:rFonts w:ascii="Times New Roman" w:hAnsi="Times New Roman" w:cs="Times New Roman"/>
          <w:sz w:val="24"/>
          <w:szCs w:val="24"/>
        </w:rPr>
        <w:t xml:space="preserve"> Széchenyi 2020 program.</w:t>
      </w:r>
    </w:p>
    <w:p w:rsidRPr="00501194" w:rsidR="00D10EE2" w:rsidP="00501194" w:rsidRDefault="00D10EE2" w14:paraId="077FA62D" w14:textId="13B61BE2"/>
    <w:sectPr w:rsidRPr="00501194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194"/>
    <w:rsid w:val="00431B36"/>
    <w:rsid w:val="00501194"/>
    <w:rsid w:val="00D10EE2"/>
    <w:rsid w:val="291952C8"/>
    <w:rsid w:val="3DCF8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84DA2"/>
  <w15:chartTrackingRefBased/>
  <w15:docId w15:val="{069DE3EF-B93A-4E26-A2F9-2868DFB0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  <w:rsid w:val="00501194"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2023-05-11T06:49:00.0000000Z</dcterms:created>
  <dcterms:modified xsi:type="dcterms:W3CDTF">2023-10-09T09:02:51.8048286Z</dcterms:modified>
</coreProperties>
</file>