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6F" w:rsidRDefault="00B0196F" w:rsidP="003800C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042E6" w:rsidRDefault="00273F7F" w:rsidP="003800C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workshop</w:t>
      </w:r>
      <w:proofErr w:type="spellEnd"/>
      <w:r w:rsidR="003800CF" w:rsidRPr="003042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1D73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3800CF" w:rsidRPr="003042E6">
        <w:rPr>
          <w:rFonts w:ascii="Times New Roman" w:hAnsi="Times New Roman" w:cs="Times New Roman"/>
          <w:sz w:val="24"/>
          <w:szCs w:val="24"/>
          <w:u w:val="single"/>
        </w:rPr>
        <w:t>program</w:t>
      </w:r>
      <w:r w:rsidR="003042E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73F7F" w:rsidRPr="00273F7F" w:rsidRDefault="00273F7F" w:rsidP="00273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EE8" w:rsidRDefault="00273F7F" w:rsidP="00273F7F">
      <w:pPr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73F7F">
        <w:rPr>
          <w:rFonts w:ascii="Times New Roman" w:hAnsi="Times New Roman" w:cs="Times New Roman"/>
          <w:sz w:val="24"/>
          <w:szCs w:val="24"/>
        </w:rPr>
        <w:t>Rendezvényünk fő célja, hogy a magyarorsz</w:t>
      </w:r>
      <w:r w:rsidR="00432E3B">
        <w:rPr>
          <w:rFonts w:ascii="Times New Roman" w:hAnsi="Times New Roman" w:cs="Times New Roman"/>
          <w:sz w:val="24"/>
          <w:szCs w:val="24"/>
        </w:rPr>
        <w:t xml:space="preserve">ági környezettudatos egyetemek </w:t>
      </w:r>
      <w:r w:rsidRPr="00273F7F">
        <w:rPr>
          <w:rFonts w:ascii="Times New Roman" w:hAnsi="Times New Roman" w:cs="Times New Roman"/>
          <w:sz w:val="24"/>
          <w:szCs w:val="24"/>
        </w:rPr>
        <w:t>részvételével lehetőség nyíljon a</w:t>
      </w:r>
      <w:r w:rsidRPr="00273F7F">
        <w:rPr>
          <w:rFonts w:ascii="Times New Roman" w:hAnsi="Times New Roman" w:cs="Times New Roman"/>
          <w:color w:val="212121"/>
          <w:sz w:val="24"/>
          <w:szCs w:val="24"/>
        </w:rPr>
        <w:t xml:space="preserve"> fenntarthatóságra és a fenntartható gazdálkodásra vonatkozó legjobb gyakorlatok, új megközelítések megismerésére.</w:t>
      </w:r>
    </w:p>
    <w:p w:rsidR="00580383" w:rsidRPr="00273F7F" w:rsidRDefault="00580383" w:rsidP="00273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50E" w:rsidRPr="003042E6" w:rsidRDefault="003800CF" w:rsidP="00273F7F">
      <w:pPr>
        <w:pStyle w:val="Listaszerbekezds"/>
        <w:numPr>
          <w:ilvl w:val="0"/>
          <w:numId w:val="2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 w:rsidRPr="003042E6">
        <w:rPr>
          <w:rFonts w:ascii="Times New Roman" w:hAnsi="Times New Roman" w:cs="Times New Roman"/>
          <w:sz w:val="24"/>
          <w:szCs w:val="24"/>
        </w:rPr>
        <w:t>Időpontj</w:t>
      </w:r>
      <w:r w:rsidRPr="00A30462">
        <w:rPr>
          <w:rFonts w:ascii="Times New Roman" w:hAnsi="Times New Roman" w:cs="Times New Roman"/>
          <w:sz w:val="24"/>
          <w:szCs w:val="24"/>
        </w:rPr>
        <w:t>a:</w:t>
      </w:r>
      <w:r w:rsidR="00432E3B">
        <w:rPr>
          <w:rFonts w:ascii="Times New Roman" w:hAnsi="Times New Roman" w:cs="Times New Roman"/>
          <w:b/>
          <w:sz w:val="24"/>
          <w:szCs w:val="24"/>
        </w:rPr>
        <w:t xml:space="preserve"> 2019.03.1</w:t>
      </w:r>
      <w:r w:rsidR="00552A2C">
        <w:rPr>
          <w:rFonts w:ascii="Times New Roman" w:hAnsi="Times New Roman" w:cs="Times New Roman"/>
          <w:b/>
          <w:sz w:val="24"/>
          <w:szCs w:val="24"/>
        </w:rPr>
        <w:t>3</w:t>
      </w:r>
      <w:r w:rsidR="003042E6" w:rsidRPr="00A30462">
        <w:rPr>
          <w:rFonts w:ascii="Times New Roman" w:hAnsi="Times New Roman" w:cs="Times New Roman"/>
          <w:b/>
          <w:sz w:val="24"/>
          <w:szCs w:val="24"/>
        </w:rPr>
        <w:t>.</w:t>
      </w:r>
      <w:r w:rsidR="00273F7F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356D48" w:rsidRPr="00A30462">
        <w:rPr>
          <w:rFonts w:ascii="Times New Roman" w:hAnsi="Times New Roman" w:cs="Times New Roman"/>
          <w:b/>
          <w:sz w:val="24"/>
          <w:szCs w:val="24"/>
        </w:rPr>
        <w:t>:0</w:t>
      </w:r>
      <w:r w:rsidR="0069325C">
        <w:rPr>
          <w:rFonts w:ascii="Times New Roman" w:hAnsi="Times New Roman" w:cs="Times New Roman"/>
          <w:b/>
          <w:sz w:val="24"/>
          <w:szCs w:val="24"/>
        </w:rPr>
        <w:t>0 – 15</w:t>
      </w:r>
      <w:r w:rsidRPr="00A30462">
        <w:rPr>
          <w:rFonts w:ascii="Times New Roman" w:hAnsi="Times New Roman" w:cs="Times New Roman"/>
          <w:b/>
          <w:sz w:val="24"/>
          <w:szCs w:val="24"/>
        </w:rPr>
        <w:t>:</w:t>
      </w:r>
      <w:r w:rsidR="0069325C">
        <w:rPr>
          <w:rFonts w:ascii="Times New Roman" w:hAnsi="Times New Roman" w:cs="Times New Roman"/>
          <w:b/>
          <w:sz w:val="24"/>
          <w:szCs w:val="24"/>
        </w:rPr>
        <w:t>0</w:t>
      </w:r>
      <w:r w:rsidR="001A6118" w:rsidRPr="00A30462">
        <w:rPr>
          <w:rFonts w:ascii="Times New Roman" w:hAnsi="Times New Roman" w:cs="Times New Roman"/>
          <w:b/>
          <w:sz w:val="24"/>
          <w:szCs w:val="24"/>
        </w:rPr>
        <w:t>0</w:t>
      </w:r>
      <w:r w:rsidR="003042E6" w:rsidRPr="00A30462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C00F8F" w:rsidRPr="003042E6" w:rsidRDefault="00C00F8F" w:rsidP="00273F7F">
      <w:pPr>
        <w:pStyle w:val="Listaszerbekezds"/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1A6118" w:rsidRPr="003042E6" w:rsidRDefault="004F4399" w:rsidP="00273F7F">
      <w:pPr>
        <w:pStyle w:val="Listaszerbekezds"/>
        <w:numPr>
          <w:ilvl w:val="0"/>
          <w:numId w:val="2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 w:rsidRPr="003042E6">
        <w:rPr>
          <w:rFonts w:ascii="Times New Roman" w:hAnsi="Times New Roman" w:cs="Times New Roman"/>
          <w:sz w:val="24"/>
          <w:szCs w:val="24"/>
        </w:rPr>
        <w:t xml:space="preserve">Helyszíne: </w:t>
      </w:r>
      <w:r w:rsidR="003800CF" w:rsidRPr="00965B46">
        <w:rPr>
          <w:rFonts w:ascii="Times New Roman" w:hAnsi="Times New Roman" w:cs="Times New Roman"/>
          <w:b/>
          <w:sz w:val="24"/>
          <w:szCs w:val="24"/>
        </w:rPr>
        <w:t>Szántó irodaház</w:t>
      </w:r>
      <w:r w:rsidR="003042E6" w:rsidRPr="00965B46">
        <w:rPr>
          <w:rFonts w:ascii="Times New Roman" w:hAnsi="Times New Roman" w:cs="Times New Roman"/>
          <w:b/>
          <w:sz w:val="24"/>
          <w:szCs w:val="24"/>
        </w:rPr>
        <w:t>,</w:t>
      </w:r>
      <w:r w:rsidR="003800CF" w:rsidRPr="0096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AB2">
        <w:rPr>
          <w:rFonts w:ascii="Times New Roman" w:hAnsi="Times New Roman" w:cs="Times New Roman"/>
          <w:b/>
          <w:sz w:val="24"/>
          <w:szCs w:val="24"/>
        </w:rPr>
        <w:t>Szekcióterem</w:t>
      </w:r>
      <w:r w:rsidR="00552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A2C">
        <w:rPr>
          <w:rFonts w:ascii="Times New Roman" w:hAnsi="Times New Roman"/>
          <w:sz w:val="24"/>
          <w:szCs w:val="24"/>
        </w:rPr>
        <w:t>(7633 Pécs, Szántó K. J. u. 1/b.</w:t>
      </w:r>
      <w:r w:rsidR="00552A2C" w:rsidRPr="00E239AB">
        <w:rPr>
          <w:rFonts w:ascii="Times New Roman" w:hAnsi="Times New Roman"/>
          <w:sz w:val="24"/>
          <w:szCs w:val="24"/>
        </w:rPr>
        <w:t>)</w:t>
      </w:r>
    </w:p>
    <w:p w:rsidR="00C00F8F" w:rsidRPr="003042E6" w:rsidRDefault="00C00F8F" w:rsidP="00273F7F">
      <w:pPr>
        <w:pStyle w:val="Listaszerbekezds"/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C00F8F" w:rsidRDefault="00C00F8F" w:rsidP="00273F7F">
      <w:pPr>
        <w:pStyle w:val="Listaszerbekezds"/>
        <w:numPr>
          <w:ilvl w:val="0"/>
          <w:numId w:val="2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 w:rsidRPr="003042E6">
        <w:rPr>
          <w:rFonts w:ascii="Times New Roman" w:hAnsi="Times New Roman" w:cs="Times New Roman"/>
          <w:sz w:val="24"/>
          <w:szCs w:val="24"/>
        </w:rPr>
        <w:t>Program</w:t>
      </w:r>
      <w:r w:rsidR="009A6226" w:rsidRPr="003042E6">
        <w:rPr>
          <w:rFonts w:ascii="Times New Roman" w:hAnsi="Times New Roman" w:cs="Times New Roman"/>
          <w:sz w:val="24"/>
          <w:szCs w:val="24"/>
        </w:rPr>
        <w:t>, prezentációk</w:t>
      </w:r>
      <w:r w:rsidRPr="003042E6">
        <w:rPr>
          <w:rFonts w:ascii="Times New Roman" w:hAnsi="Times New Roman" w:cs="Times New Roman"/>
          <w:sz w:val="24"/>
          <w:szCs w:val="24"/>
        </w:rPr>
        <w:t>:</w:t>
      </w:r>
    </w:p>
    <w:p w:rsidR="003042E6" w:rsidRPr="003042E6" w:rsidRDefault="003042E6" w:rsidP="003042E6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65D5" w:rsidRDefault="00356D48" w:rsidP="00836413">
      <w:pPr>
        <w:tabs>
          <w:tab w:val="left" w:pos="2127"/>
          <w:tab w:val="left" w:pos="5387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3F7F">
        <w:rPr>
          <w:rFonts w:ascii="Times New Roman" w:hAnsi="Times New Roman" w:cs="Times New Roman"/>
          <w:sz w:val="24"/>
          <w:szCs w:val="24"/>
        </w:rPr>
        <w:t>0</w:t>
      </w:r>
      <w:r w:rsidR="003042E6">
        <w:rPr>
          <w:rFonts w:ascii="Times New Roman" w:hAnsi="Times New Roman" w:cs="Times New Roman"/>
          <w:sz w:val="24"/>
          <w:szCs w:val="24"/>
        </w:rPr>
        <w:t>.</w:t>
      </w:r>
      <w:r w:rsidR="00273F7F">
        <w:rPr>
          <w:rFonts w:ascii="Times New Roman" w:hAnsi="Times New Roman" w:cs="Times New Roman"/>
          <w:sz w:val="24"/>
          <w:szCs w:val="24"/>
        </w:rPr>
        <w:t>00 – 10</w:t>
      </w:r>
      <w:r w:rsidR="003042E6">
        <w:rPr>
          <w:rFonts w:ascii="Times New Roman" w:hAnsi="Times New Roman" w:cs="Times New Roman"/>
          <w:sz w:val="24"/>
          <w:szCs w:val="24"/>
        </w:rPr>
        <w:t>.</w:t>
      </w:r>
      <w:r w:rsidR="005765D5">
        <w:rPr>
          <w:rFonts w:ascii="Times New Roman" w:hAnsi="Times New Roman" w:cs="Times New Roman"/>
          <w:sz w:val="24"/>
          <w:szCs w:val="24"/>
        </w:rPr>
        <w:t>10</w:t>
      </w:r>
      <w:r w:rsidR="003042E6">
        <w:rPr>
          <w:rFonts w:ascii="Times New Roman" w:hAnsi="Times New Roman" w:cs="Times New Roman"/>
          <w:sz w:val="24"/>
          <w:szCs w:val="24"/>
        </w:rPr>
        <w:tab/>
      </w:r>
      <w:r w:rsidR="005953B6">
        <w:rPr>
          <w:rFonts w:ascii="Times New Roman" w:hAnsi="Times New Roman" w:cs="Times New Roman"/>
          <w:sz w:val="24"/>
          <w:szCs w:val="24"/>
        </w:rPr>
        <w:t xml:space="preserve">Prof. </w:t>
      </w:r>
      <w:proofErr w:type="gramStart"/>
      <w:r w:rsidR="005953B6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5953B6">
        <w:rPr>
          <w:rFonts w:ascii="Times New Roman" w:hAnsi="Times New Roman" w:cs="Times New Roman"/>
          <w:sz w:val="24"/>
          <w:szCs w:val="24"/>
        </w:rPr>
        <w:t xml:space="preserve"> Miseta Attila</w:t>
      </w:r>
      <w:r w:rsidR="00EB5047">
        <w:rPr>
          <w:rFonts w:ascii="Times New Roman" w:hAnsi="Times New Roman" w:cs="Times New Roman"/>
          <w:sz w:val="24"/>
          <w:szCs w:val="24"/>
        </w:rPr>
        <w:tab/>
      </w:r>
      <w:r w:rsidR="005953B6">
        <w:rPr>
          <w:rFonts w:ascii="Times New Roman" w:hAnsi="Times New Roman" w:cs="Times New Roman"/>
          <w:sz w:val="24"/>
          <w:szCs w:val="24"/>
        </w:rPr>
        <w:t>Rektori köszöntő</w:t>
      </w:r>
    </w:p>
    <w:p w:rsidR="00EB5047" w:rsidRDefault="005765D5" w:rsidP="00836413">
      <w:pPr>
        <w:tabs>
          <w:tab w:val="left" w:pos="2127"/>
          <w:tab w:val="left" w:pos="5387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 – 10.20</w:t>
      </w:r>
      <w:r>
        <w:rPr>
          <w:rFonts w:ascii="Times New Roman" w:hAnsi="Times New Roman" w:cs="Times New Roman"/>
          <w:sz w:val="24"/>
          <w:szCs w:val="24"/>
        </w:rPr>
        <w:tab/>
      </w:r>
      <w:r w:rsidR="005953B6">
        <w:rPr>
          <w:rFonts w:ascii="Times New Roman" w:hAnsi="Times New Roman" w:cs="Times New Roman"/>
          <w:sz w:val="24"/>
          <w:szCs w:val="24"/>
        </w:rPr>
        <w:t>Jenei Zoltán</w:t>
      </w:r>
      <w:r>
        <w:rPr>
          <w:rFonts w:ascii="Times New Roman" w:hAnsi="Times New Roman" w:cs="Times New Roman"/>
          <w:sz w:val="24"/>
          <w:szCs w:val="24"/>
        </w:rPr>
        <w:tab/>
      </w:r>
      <w:r w:rsidR="005953B6">
        <w:rPr>
          <w:rFonts w:ascii="Times New Roman" w:hAnsi="Times New Roman" w:cs="Times New Roman"/>
          <w:sz w:val="24"/>
          <w:szCs w:val="24"/>
        </w:rPr>
        <w:t xml:space="preserve">Kancellári megnyitó </w:t>
      </w:r>
    </w:p>
    <w:p w:rsidR="003E0983" w:rsidRDefault="00A04BF3" w:rsidP="00836413">
      <w:pPr>
        <w:tabs>
          <w:tab w:val="left" w:pos="2127"/>
          <w:tab w:val="left" w:pos="5387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10.20 – 10.35</w:t>
      </w:r>
      <w:r w:rsidR="00C04398">
        <w:rPr>
          <w:rFonts w:ascii="Times New Roman" w:hAnsi="Times New Roman" w:cs="Times New Roman"/>
          <w:sz w:val="24"/>
          <w:szCs w:val="24"/>
        </w:rPr>
        <w:tab/>
      </w:r>
      <w:r w:rsidR="00DB4FD1">
        <w:rPr>
          <w:rFonts w:ascii="Times New Roman" w:hAnsi="Times New Roman" w:cs="Times New Roman"/>
          <w:sz w:val="24"/>
          <w:szCs w:val="24"/>
        </w:rPr>
        <w:t xml:space="preserve">dr. </w:t>
      </w:r>
      <w:r w:rsidR="00C04398">
        <w:rPr>
          <w:rFonts w:ascii="Times New Roman" w:hAnsi="Times New Roman" w:cs="Times New Roman"/>
          <w:sz w:val="24"/>
          <w:szCs w:val="24"/>
        </w:rPr>
        <w:t>Kiss Tibor</w:t>
      </w:r>
      <w:r w:rsidR="00C04398">
        <w:rPr>
          <w:rFonts w:ascii="Times New Roman" w:hAnsi="Times New Roman" w:cs="Times New Roman"/>
          <w:sz w:val="24"/>
          <w:szCs w:val="24"/>
        </w:rPr>
        <w:tab/>
      </w:r>
      <w:r w:rsidR="002E7100">
        <w:rPr>
          <w:rFonts w:ascii="Times New Roman" w:hAnsi="Times New Roman" w:cs="Times New Roman"/>
          <w:sz w:val="24"/>
          <w:szCs w:val="24"/>
        </w:rPr>
        <w:t>Zöld Főváros</w:t>
      </w:r>
    </w:p>
    <w:p w:rsidR="00246EB3" w:rsidRDefault="00A04BF3" w:rsidP="00836413">
      <w:pPr>
        <w:tabs>
          <w:tab w:val="left" w:pos="2127"/>
          <w:tab w:val="left" w:pos="5387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10.35 – 11.05</w:t>
      </w:r>
      <w:r w:rsidR="00246EB3">
        <w:rPr>
          <w:rFonts w:ascii="Times New Roman" w:hAnsi="Times New Roman" w:cs="Times New Roman"/>
          <w:sz w:val="24"/>
          <w:szCs w:val="24"/>
        </w:rPr>
        <w:tab/>
        <w:t>dr. Mezősi Balázs</w:t>
      </w:r>
      <w:r w:rsidR="00246EB3">
        <w:rPr>
          <w:rFonts w:ascii="Times New Roman" w:hAnsi="Times New Roman" w:cs="Times New Roman"/>
          <w:sz w:val="24"/>
          <w:szCs w:val="24"/>
        </w:rPr>
        <w:tab/>
      </w:r>
      <w:r w:rsidR="00073D8D">
        <w:rPr>
          <w:rFonts w:ascii="Times New Roman" w:hAnsi="Times New Roman" w:cs="Times New Roman"/>
          <w:sz w:val="24"/>
          <w:szCs w:val="24"/>
        </w:rPr>
        <w:t>Virtuális Erőmű Program</w:t>
      </w:r>
    </w:p>
    <w:p w:rsidR="00836413" w:rsidRDefault="00A04BF3" w:rsidP="00836413">
      <w:pPr>
        <w:tabs>
          <w:tab w:val="left" w:pos="709"/>
          <w:tab w:val="left" w:pos="2127"/>
          <w:tab w:val="left" w:pos="5387"/>
        </w:tabs>
        <w:ind w:left="2832" w:hanging="2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11.05</w:t>
      </w:r>
      <w:r w:rsidR="00356D48">
        <w:rPr>
          <w:rFonts w:ascii="Times New Roman" w:hAnsi="Times New Roman" w:cs="Times New Roman"/>
          <w:sz w:val="24"/>
          <w:szCs w:val="24"/>
        </w:rPr>
        <w:t xml:space="preserve"> – 1</w:t>
      </w:r>
      <w:r w:rsidR="00404DA6">
        <w:rPr>
          <w:rFonts w:ascii="Times New Roman" w:hAnsi="Times New Roman" w:cs="Times New Roman"/>
          <w:sz w:val="24"/>
          <w:szCs w:val="24"/>
        </w:rPr>
        <w:t>1.30</w:t>
      </w:r>
      <w:r w:rsidR="003042E6">
        <w:rPr>
          <w:rFonts w:ascii="Times New Roman" w:hAnsi="Times New Roman" w:cs="Times New Roman"/>
          <w:sz w:val="24"/>
          <w:szCs w:val="24"/>
        </w:rPr>
        <w:tab/>
      </w:r>
      <w:r w:rsidR="000D6B23">
        <w:rPr>
          <w:rFonts w:ascii="Times New Roman" w:hAnsi="Times New Roman" w:cs="Times New Roman"/>
          <w:sz w:val="24"/>
          <w:szCs w:val="24"/>
        </w:rPr>
        <w:t>Nagy István</w:t>
      </w:r>
      <w:r w:rsidR="002E7100">
        <w:rPr>
          <w:rFonts w:ascii="Times New Roman" w:hAnsi="Times New Roman" w:cs="Times New Roman"/>
          <w:sz w:val="24"/>
          <w:szCs w:val="24"/>
        </w:rPr>
        <w:tab/>
      </w:r>
      <w:r w:rsidR="000D6B23">
        <w:rPr>
          <w:rFonts w:ascii="Times New Roman" w:hAnsi="Times New Roman" w:cs="Times New Roman"/>
          <w:sz w:val="24"/>
          <w:szCs w:val="24"/>
        </w:rPr>
        <w:t>ÉMI</w:t>
      </w:r>
      <w:r w:rsidR="002E71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04DA6">
        <w:rPr>
          <w:rFonts w:ascii="Times New Roman" w:hAnsi="Times New Roman" w:cs="Times New Roman"/>
          <w:sz w:val="24"/>
          <w:szCs w:val="24"/>
        </w:rPr>
        <w:t>Solar</w:t>
      </w:r>
      <w:proofErr w:type="spellEnd"/>
      <w:r w:rsidR="00404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DA6">
        <w:rPr>
          <w:rFonts w:ascii="Times New Roman" w:hAnsi="Times New Roman" w:cs="Times New Roman"/>
          <w:sz w:val="24"/>
          <w:szCs w:val="24"/>
        </w:rPr>
        <w:t>Decathlon</w:t>
      </w:r>
      <w:proofErr w:type="spellEnd"/>
      <w:r w:rsidR="00404DA6">
        <w:rPr>
          <w:rFonts w:ascii="Times New Roman" w:hAnsi="Times New Roman" w:cs="Times New Roman"/>
          <w:sz w:val="24"/>
          <w:szCs w:val="24"/>
        </w:rPr>
        <w:t xml:space="preserve"> </w:t>
      </w:r>
      <w:r w:rsidR="00836413">
        <w:rPr>
          <w:rFonts w:ascii="Times New Roman" w:hAnsi="Times New Roman" w:cs="Times New Roman"/>
          <w:sz w:val="24"/>
          <w:szCs w:val="24"/>
        </w:rPr>
        <w:t>–</w:t>
      </w:r>
    </w:p>
    <w:p w:rsidR="002E7100" w:rsidRDefault="00836413" w:rsidP="00836413">
      <w:pPr>
        <w:tabs>
          <w:tab w:val="left" w:pos="709"/>
          <w:tab w:val="left" w:pos="2127"/>
          <w:tab w:val="left" w:pos="5387"/>
        </w:tabs>
        <w:ind w:left="2832" w:hanging="2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247650</wp:posOffset>
                </wp:positionV>
                <wp:extent cx="304800" cy="876300"/>
                <wp:effectExtent l="0" t="0" r="38100" b="19050"/>
                <wp:wrapNone/>
                <wp:docPr id="2" name="Jobb oldali kapcsos zárój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7630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87CF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Jobb oldali kapcsos zárójel 2" o:spid="_x0000_s1026" type="#_x0000_t88" style="position:absolute;margin-left:242.55pt;margin-top:19.5pt;width:2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" adj="0" strokecolor="black [3213]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4DA6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DA6">
        <w:rPr>
          <w:rFonts w:ascii="Times New Roman" w:hAnsi="Times New Roman" w:cs="Times New Roman"/>
          <w:sz w:val="24"/>
          <w:szCs w:val="24"/>
        </w:rPr>
        <w:t>együttműködési lehetőségek</w:t>
      </w:r>
    </w:p>
    <w:p w:rsidR="00E611DD" w:rsidRDefault="00404DA6" w:rsidP="00836413">
      <w:pPr>
        <w:tabs>
          <w:tab w:val="left" w:pos="709"/>
          <w:tab w:val="left" w:pos="2127"/>
          <w:tab w:val="left" w:pos="5387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11.30 – 12.0</w:t>
      </w:r>
      <w:r w:rsidR="002E7100">
        <w:rPr>
          <w:rFonts w:ascii="Times New Roman" w:hAnsi="Times New Roman" w:cs="Times New Roman"/>
          <w:sz w:val="24"/>
          <w:szCs w:val="24"/>
        </w:rPr>
        <w:t>0</w:t>
      </w:r>
      <w:r w:rsidR="002E7100">
        <w:rPr>
          <w:rFonts w:ascii="Times New Roman" w:hAnsi="Times New Roman" w:cs="Times New Roman"/>
          <w:sz w:val="24"/>
          <w:szCs w:val="24"/>
        </w:rPr>
        <w:tab/>
      </w:r>
      <w:r w:rsidR="00E611DD" w:rsidRPr="00E611DD">
        <w:rPr>
          <w:rFonts w:ascii="Times New Roman" w:hAnsi="Times New Roman" w:cs="Times New Roman"/>
        </w:rPr>
        <w:t>Pécsi Tudományegyetem</w:t>
      </w:r>
      <w:r w:rsidR="00E611DD">
        <w:rPr>
          <w:rFonts w:ascii="Times New Roman" w:hAnsi="Times New Roman" w:cs="Times New Roman"/>
          <w:sz w:val="24"/>
          <w:szCs w:val="24"/>
        </w:rPr>
        <w:tab/>
        <w:t>„Mire legbüszkébb zöld egyetemünk?” –</w:t>
      </w:r>
    </w:p>
    <w:p w:rsidR="00E611DD" w:rsidRDefault="00E611DD" w:rsidP="00836413">
      <w:pPr>
        <w:tabs>
          <w:tab w:val="left" w:pos="709"/>
          <w:tab w:val="left" w:pos="2127"/>
          <w:tab w:val="left" w:pos="5387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1DD">
        <w:rPr>
          <w:rFonts w:ascii="Times New Roman" w:hAnsi="Times New Roman" w:cs="Times New Roman"/>
        </w:rPr>
        <w:t>Óbudai Egyetem</w:t>
      </w:r>
      <w:r>
        <w:rPr>
          <w:rFonts w:ascii="Times New Roman" w:hAnsi="Times New Roman" w:cs="Times New Roman"/>
          <w:sz w:val="24"/>
          <w:szCs w:val="24"/>
        </w:rPr>
        <w:tab/>
        <w:t>„Merre tervezünk haladni a zöld úton?”</w:t>
      </w:r>
    </w:p>
    <w:p w:rsidR="00962A79" w:rsidRDefault="00E611DD" w:rsidP="00836413">
      <w:pPr>
        <w:tabs>
          <w:tab w:val="left" w:pos="709"/>
          <w:tab w:val="left" w:pos="2127"/>
          <w:tab w:val="left" w:pos="5387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1DD">
        <w:rPr>
          <w:rFonts w:ascii="Times New Roman" w:hAnsi="Times New Roman" w:cs="Times New Roman"/>
          <w:sz w:val="21"/>
          <w:szCs w:val="21"/>
        </w:rPr>
        <w:t>Eötvös Loránd Tudományegyetem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836413">
        <w:rPr>
          <w:rFonts w:ascii="Times New Roman" w:hAnsi="Times New Roman" w:cs="Times New Roman"/>
          <w:sz w:val="21"/>
          <w:szCs w:val="21"/>
        </w:rPr>
        <w:tab/>
      </w:r>
      <w:r w:rsidR="00962A79">
        <w:rPr>
          <w:rFonts w:ascii="Times New Roman" w:hAnsi="Times New Roman" w:cs="Times New Roman"/>
          <w:sz w:val="24"/>
          <w:szCs w:val="24"/>
        </w:rPr>
        <w:t>(10 perc/egyetem)</w:t>
      </w:r>
    </w:p>
    <w:p w:rsidR="00836413" w:rsidRDefault="00836413" w:rsidP="002218C8">
      <w:pPr>
        <w:tabs>
          <w:tab w:val="left" w:pos="2127"/>
          <w:tab w:val="left" w:pos="3828"/>
          <w:tab w:val="left" w:pos="4962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8366B7" w:rsidRDefault="00404DA6" w:rsidP="002218C8">
      <w:pPr>
        <w:tabs>
          <w:tab w:val="left" w:pos="2127"/>
          <w:tab w:val="left" w:pos="3828"/>
          <w:tab w:val="left" w:pos="4962"/>
        </w:tabs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</w:t>
      </w:r>
      <w:r w:rsidR="002E7100">
        <w:rPr>
          <w:rFonts w:ascii="Times New Roman" w:hAnsi="Times New Roman" w:cs="Times New Roman"/>
          <w:sz w:val="24"/>
          <w:szCs w:val="24"/>
        </w:rPr>
        <w:t>0</w:t>
      </w:r>
      <w:r w:rsidR="008366B7">
        <w:rPr>
          <w:rFonts w:ascii="Times New Roman" w:hAnsi="Times New Roman" w:cs="Times New Roman"/>
          <w:sz w:val="24"/>
          <w:szCs w:val="24"/>
        </w:rPr>
        <w:t xml:space="preserve"> – </w:t>
      </w:r>
      <w:r w:rsidR="00215CA2">
        <w:rPr>
          <w:rFonts w:ascii="Times New Roman" w:hAnsi="Times New Roman" w:cs="Times New Roman"/>
          <w:sz w:val="24"/>
          <w:szCs w:val="24"/>
        </w:rPr>
        <w:t>12</w:t>
      </w:r>
      <w:r w:rsidR="006F0CAC">
        <w:rPr>
          <w:rFonts w:ascii="Times New Roman" w:hAnsi="Times New Roman" w:cs="Times New Roman"/>
          <w:sz w:val="24"/>
          <w:szCs w:val="24"/>
        </w:rPr>
        <w:t>.</w:t>
      </w:r>
      <w:r w:rsidR="0069325C">
        <w:rPr>
          <w:rFonts w:ascii="Times New Roman" w:hAnsi="Times New Roman" w:cs="Times New Roman"/>
          <w:sz w:val="24"/>
          <w:szCs w:val="24"/>
        </w:rPr>
        <w:t>45</w:t>
      </w:r>
      <w:r w:rsidR="008366B7">
        <w:rPr>
          <w:rFonts w:ascii="Times New Roman" w:hAnsi="Times New Roman" w:cs="Times New Roman"/>
          <w:sz w:val="24"/>
          <w:szCs w:val="24"/>
        </w:rPr>
        <w:tab/>
      </w:r>
      <w:r w:rsidR="00215CA2">
        <w:rPr>
          <w:rFonts w:ascii="Times New Roman" w:hAnsi="Times New Roman" w:cs="Times New Roman"/>
          <w:i/>
          <w:sz w:val="24"/>
          <w:szCs w:val="24"/>
        </w:rPr>
        <w:t>Ebédszünet</w:t>
      </w:r>
    </w:p>
    <w:p w:rsidR="00836413" w:rsidRDefault="00836413" w:rsidP="002218C8">
      <w:pPr>
        <w:tabs>
          <w:tab w:val="left" w:pos="2127"/>
          <w:tab w:val="left" w:pos="3828"/>
          <w:tab w:val="left" w:pos="4962"/>
        </w:tabs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0BB66" wp14:editId="7DC1F857">
                <wp:simplePos x="0" y="0"/>
                <wp:positionH relativeFrom="margin">
                  <wp:posOffset>2971800</wp:posOffset>
                </wp:positionH>
                <wp:positionV relativeFrom="paragraph">
                  <wp:posOffset>233045</wp:posOffset>
                </wp:positionV>
                <wp:extent cx="304800" cy="876300"/>
                <wp:effectExtent l="0" t="0" r="38100" b="19050"/>
                <wp:wrapNone/>
                <wp:docPr id="3" name="Jobb oldali kapcsos zárój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7630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68529" id="Jobb oldali kapcsos zárójel 3" o:spid="_x0000_s1026" type="#_x0000_t88" style="position:absolute;margin-left:234pt;margin-top:18.35pt;width:24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" adj="0" strokecolor="black [3213]">
                <v:stroke joinstyle="miter"/>
                <w10:wrap anchorx="margin"/>
              </v:shape>
            </w:pict>
          </mc:Fallback>
        </mc:AlternateContent>
      </w:r>
    </w:p>
    <w:p w:rsidR="00246EB3" w:rsidRDefault="00246EB3" w:rsidP="00836413">
      <w:pPr>
        <w:tabs>
          <w:tab w:val="left" w:pos="709"/>
          <w:tab w:val="left" w:pos="2127"/>
          <w:tab w:val="left" w:pos="5245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25C">
        <w:rPr>
          <w:rFonts w:ascii="Times New Roman" w:hAnsi="Times New Roman" w:cs="Times New Roman"/>
          <w:sz w:val="24"/>
          <w:szCs w:val="24"/>
        </w:rPr>
        <w:t>12.45 – 13.15</w:t>
      </w:r>
      <w:r w:rsidRPr="00246EB3">
        <w:rPr>
          <w:rFonts w:ascii="Times New Roman" w:hAnsi="Times New Roman" w:cs="Times New Roman"/>
          <w:sz w:val="24"/>
          <w:szCs w:val="24"/>
        </w:rPr>
        <w:tab/>
      </w:r>
      <w:r w:rsidR="00E611DD" w:rsidRPr="00E611DD">
        <w:rPr>
          <w:rFonts w:ascii="Times New Roman" w:hAnsi="Times New Roman" w:cs="Times New Roman"/>
        </w:rPr>
        <w:t>Szegedi Tudomány</w:t>
      </w:r>
      <w:r w:rsidRPr="00E611DD">
        <w:rPr>
          <w:rFonts w:ascii="Times New Roman" w:hAnsi="Times New Roman" w:cs="Times New Roman"/>
        </w:rPr>
        <w:t>egyetem</w:t>
      </w:r>
      <w:r>
        <w:rPr>
          <w:rFonts w:ascii="Times New Roman" w:hAnsi="Times New Roman" w:cs="Times New Roman"/>
          <w:sz w:val="24"/>
          <w:szCs w:val="24"/>
        </w:rPr>
        <w:tab/>
        <w:t xml:space="preserve">„Mire legbüszkébb zöld egyetemünk?” – </w:t>
      </w:r>
    </w:p>
    <w:p w:rsidR="00246EB3" w:rsidRDefault="00E611DD" w:rsidP="00836413">
      <w:pPr>
        <w:tabs>
          <w:tab w:val="left" w:pos="709"/>
          <w:tab w:val="left" w:pos="2127"/>
          <w:tab w:val="left" w:pos="5245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1DD">
        <w:rPr>
          <w:rFonts w:ascii="Times New Roman" w:hAnsi="Times New Roman" w:cs="Times New Roman"/>
        </w:rPr>
        <w:t>Budapesti Gazdasági Egyetem</w:t>
      </w:r>
      <w:r>
        <w:rPr>
          <w:rFonts w:ascii="Times New Roman" w:hAnsi="Times New Roman" w:cs="Times New Roman"/>
        </w:rPr>
        <w:tab/>
      </w:r>
      <w:r w:rsidR="00246EB3">
        <w:rPr>
          <w:rFonts w:ascii="Times New Roman" w:hAnsi="Times New Roman" w:cs="Times New Roman"/>
          <w:sz w:val="24"/>
          <w:szCs w:val="24"/>
        </w:rPr>
        <w:t xml:space="preserve">„Merre tervezünk haladni a zöld úton?” </w:t>
      </w:r>
    </w:p>
    <w:p w:rsidR="000067AA" w:rsidRPr="00246EB3" w:rsidRDefault="00E611DD" w:rsidP="00836413">
      <w:pPr>
        <w:tabs>
          <w:tab w:val="left" w:pos="709"/>
          <w:tab w:val="left" w:pos="2127"/>
          <w:tab w:val="left" w:pos="5245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1DD">
        <w:rPr>
          <w:rFonts w:ascii="Times New Roman" w:hAnsi="Times New Roman" w:cs="Times New Roman"/>
        </w:rPr>
        <w:t xml:space="preserve">Budapesti </w:t>
      </w:r>
      <w:proofErr w:type="spellStart"/>
      <w:r w:rsidRPr="00E611DD">
        <w:rPr>
          <w:rFonts w:ascii="Times New Roman" w:hAnsi="Times New Roman" w:cs="Times New Roman"/>
        </w:rPr>
        <w:t>Corvinus</w:t>
      </w:r>
      <w:proofErr w:type="spellEnd"/>
      <w:r w:rsidRPr="00E611DD">
        <w:rPr>
          <w:rFonts w:ascii="Times New Roman" w:hAnsi="Times New Roman" w:cs="Times New Roman"/>
        </w:rPr>
        <w:t xml:space="preserve"> Egyetem</w:t>
      </w:r>
      <w:r>
        <w:rPr>
          <w:rFonts w:ascii="Times New Roman" w:hAnsi="Times New Roman" w:cs="Times New Roman"/>
        </w:rPr>
        <w:tab/>
      </w:r>
      <w:r w:rsidR="00246EB3">
        <w:rPr>
          <w:rFonts w:ascii="Times New Roman" w:hAnsi="Times New Roman" w:cs="Times New Roman"/>
          <w:sz w:val="24"/>
          <w:szCs w:val="24"/>
        </w:rPr>
        <w:t>(10 perc/egyetem)</w:t>
      </w:r>
    </w:p>
    <w:p w:rsidR="00962A79" w:rsidRDefault="00246EB3" w:rsidP="00836413">
      <w:pPr>
        <w:tabs>
          <w:tab w:val="left" w:pos="2127"/>
          <w:tab w:val="left" w:pos="5245"/>
        </w:tabs>
        <w:ind w:left="2133" w:hanging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F0CAC">
        <w:rPr>
          <w:rFonts w:ascii="Times New Roman" w:hAnsi="Times New Roman" w:cs="Times New Roman"/>
          <w:sz w:val="24"/>
          <w:szCs w:val="24"/>
        </w:rPr>
        <w:t>.</w:t>
      </w:r>
      <w:r w:rsidR="0069325C">
        <w:rPr>
          <w:rFonts w:ascii="Times New Roman" w:hAnsi="Times New Roman" w:cs="Times New Roman"/>
          <w:sz w:val="24"/>
          <w:szCs w:val="24"/>
        </w:rPr>
        <w:t>15</w:t>
      </w:r>
      <w:r w:rsidR="00404DA6">
        <w:rPr>
          <w:rFonts w:ascii="Times New Roman" w:hAnsi="Times New Roman" w:cs="Times New Roman"/>
          <w:sz w:val="24"/>
          <w:szCs w:val="24"/>
        </w:rPr>
        <w:t xml:space="preserve"> – 14.5</w:t>
      </w:r>
      <w:r w:rsidR="00962A79">
        <w:rPr>
          <w:rFonts w:ascii="Times New Roman" w:hAnsi="Times New Roman" w:cs="Times New Roman"/>
          <w:sz w:val="24"/>
          <w:szCs w:val="24"/>
        </w:rPr>
        <w:t>0</w:t>
      </w:r>
      <w:r w:rsidR="00215C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62A79">
        <w:rPr>
          <w:rFonts w:ascii="Times New Roman" w:hAnsi="Times New Roman" w:cs="Times New Roman"/>
          <w:sz w:val="24"/>
          <w:szCs w:val="24"/>
        </w:rPr>
        <w:t>Brainstorming</w:t>
      </w:r>
      <w:proofErr w:type="spellEnd"/>
      <w:r w:rsidR="00962A79">
        <w:rPr>
          <w:rFonts w:ascii="Times New Roman" w:hAnsi="Times New Roman" w:cs="Times New Roman"/>
          <w:sz w:val="24"/>
          <w:szCs w:val="24"/>
        </w:rPr>
        <w:tab/>
        <w:t>Országos ZÖLD akció</w:t>
      </w:r>
    </w:p>
    <w:p w:rsidR="00962A79" w:rsidRDefault="00404DA6" w:rsidP="00836413">
      <w:pPr>
        <w:tabs>
          <w:tab w:val="left" w:pos="2127"/>
          <w:tab w:val="left" w:pos="524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14.50 – 15.0</w:t>
      </w:r>
      <w:r w:rsidR="00962A79">
        <w:rPr>
          <w:rFonts w:ascii="Times New Roman" w:hAnsi="Times New Roman" w:cs="Times New Roman"/>
          <w:sz w:val="24"/>
          <w:szCs w:val="24"/>
        </w:rPr>
        <w:t>0</w:t>
      </w:r>
      <w:r w:rsidR="00962A79">
        <w:rPr>
          <w:rFonts w:ascii="Times New Roman" w:hAnsi="Times New Roman" w:cs="Times New Roman"/>
          <w:sz w:val="24"/>
          <w:szCs w:val="24"/>
        </w:rPr>
        <w:tab/>
      </w:r>
      <w:r w:rsidR="00331369">
        <w:rPr>
          <w:rFonts w:ascii="Times New Roman" w:hAnsi="Times New Roman" w:cs="Times New Roman"/>
          <w:sz w:val="24"/>
          <w:szCs w:val="24"/>
        </w:rPr>
        <w:t>dr. Orbán Krisztina</w:t>
      </w:r>
      <w:r w:rsidR="00962A79">
        <w:rPr>
          <w:rFonts w:ascii="Times New Roman" w:hAnsi="Times New Roman" w:cs="Times New Roman"/>
          <w:sz w:val="24"/>
          <w:szCs w:val="24"/>
        </w:rPr>
        <w:tab/>
        <w:t>Zárszó</w:t>
      </w:r>
      <w:r w:rsidR="00962A79">
        <w:rPr>
          <w:rFonts w:ascii="Times New Roman" w:hAnsi="Times New Roman" w:cs="Times New Roman"/>
          <w:sz w:val="24"/>
          <w:szCs w:val="24"/>
        </w:rPr>
        <w:tab/>
      </w:r>
    </w:p>
    <w:p w:rsidR="002056FF" w:rsidRDefault="002056FF" w:rsidP="003A63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456" w:rsidRDefault="003A633B" w:rsidP="009474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B46">
        <w:rPr>
          <w:rFonts w:ascii="Times New Roman" w:hAnsi="Times New Roman" w:cs="Times New Roman"/>
          <w:sz w:val="24"/>
          <w:szCs w:val="24"/>
        </w:rPr>
        <w:t>„</w:t>
      </w:r>
      <w:r w:rsidR="00947456">
        <w:rPr>
          <w:rFonts w:ascii="Times New Roman" w:hAnsi="Times New Roman" w:cs="Times New Roman"/>
          <w:sz w:val="24"/>
          <w:szCs w:val="24"/>
        </w:rPr>
        <w:t>Gyere velünk a zöld úton!</w:t>
      </w:r>
      <w:r w:rsidRPr="00965B46">
        <w:rPr>
          <w:rFonts w:ascii="Times New Roman" w:hAnsi="Times New Roman" w:cs="Times New Roman"/>
          <w:sz w:val="24"/>
          <w:szCs w:val="24"/>
        </w:rPr>
        <w:t>”</w:t>
      </w:r>
    </w:p>
    <w:p w:rsidR="003A633B" w:rsidRDefault="003A633B" w:rsidP="009474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B46">
        <w:rPr>
          <w:rFonts w:ascii="Times New Roman" w:hAnsi="Times New Roman" w:cs="Times New Roman"/>
          <w:sz w:val="24"/>
          <w:szCs w:val="24"/>
        </w:rPr>
        <w:t>„</w:t>
      </w:r>
      <w:r w:rsidR="00947456">
        <w:rPr>
          <w:rFonts w:ascii="Times New Roman" w:hAnsi="Times New Roman" w:cs="Times New Roman"/>
          <w:sz w:val="24"/>
          <w:szCs w:val="24"/>
        </w:rPr>
        <w:t>Gondolkodj globálisan – Cselekedj lokálisan</w:t>
      </w:r>
      <w:r w:rsidRPr="00965B46">
        <w:rPr>
          <w:rFonts w:ascii="Times New Roman" w:hAnsi="Times New Roman" w:cs="Times New Roman"/>
          <w:sz w:val="24"/>
          <w:szCs w:val="24"/>
        </w:rPr>
        <w:t>!”</w:t>
      </w:r>
    </w:p>
    <w:p w:rsidR="00694220" w:rsidRDefault="00694220" w:rsidP="009474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5656F35" wp14:editId="4F683672">
            <wp:extent cx="1381125" cy="885825"/>
            <wp:effectExtent l="0" t="0" r="9525" b="9525"/>
            <wp:docPr id="1" name="Kép 1" descr="http://zoldegyetem.pte.hu/sites/all/shared_files/logo_we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ldegyetem.pte.hu/sites/all/shared_files/logo_we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220" w:rsidRPr="004C1081" w:rsidRDefault="00694220" w:rsidP="009474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081">
        <w:rPr>
          <w:rFonts w:ascii="Times New Roman" w:hAnsi="Times New Roman" w:cs="Times New Roman"/>
          <w:sz w:val="24"/>
          <w:szCs w:val="24"/>
        </w:rPr>
        <w:lastRenderedPageBreak/>
        <w:t>Pécsi Tudományegyetem</w:t>
      </w:r>
      <w:r w:rsidRPr="004C1081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sectPr w:rsidR="00694220" w:rsidRPr="004C1081" w:rsidSect="002218C8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40D4"/>
    <w:multiLevelType w:val="multilevel"/>
    <w:tmpl w:val="9B86F0FE"/>
    <w:lvl w:ilvl="0">
      <w:start w:val="11"/>
      <w:numFmt w:val="decimal"/>
      <w:lvlText w:val="%1.0"/>
      <w:lvlJc w:val="left"/>
      <w:pPr>
        <w:ind w:left="124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9" w:hanging="1800"/>
      </w:pPr>
      <w:rPr>
        <w:rFonts w:hint="default"/>
      </w:rPr>
    </w:lvl>
  </w:abstractNum>
  <w:abstractNum w:abstractNumId="1" w15:restartNumberingAfterBreak="0">
    <w:nsid w:val="059A21EB"/>
    <w:multiLevelType w:val="hybridMultilevel"/>
    <w:tmpl w:val="F6DE5FB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2098C"/>
    <w:multiLevelType w:val="hybridMultilevel"/>
    <w:tmpl w:val="A6A0DB9A"/>
    <w:lvl w:ilvl="0" w:tplc="08004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7666E"/>
    <w:multiLevelType w:val="hybridMultilevel"/>
    <w:tmpl w:val="9EB62E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E560E"/>
    <w:multiLevelType w:val="hybridMultilevel"/>
    <w:tmpl w:val="2B34D3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83830"/>
    <w:multiLevelType w:val="hybridMultilevel"/>
    <w:tmpl w:val="90B4B792"/>
    <w:lvl w:ilvl="0" w:tplc="3748250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D528D"/>
    <w:multiLevelType w:val="hybridMultilevel"/>
    <w:tmpl w:val="8AAC6A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249EE"/>
    <w:multiLevelType w:val="hybridMultilevel"/>
    <w:tmpl w:val="C93E0A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13F29"/>
    <w:multiLevelType w:val="hybridMultilevel"/>
    <w:tmpl w:val="AACCEA38"/>
    <w:lvl w:ilvl="0" w:tplc="040E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9" w15:restartNumberingAfterBreak="0">
    <w:nsid w:val="6D8A1574"/>
    <w:multiLevelType w:val="hybridMultilevel"/>
    <w:tmpl w:val="80944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B0CBB"/>
    <w:multiLevelType w:val="multilevel"/>
    <w:tmpl w:val="03181E38"/>
    <w:lvl w:ilvl="0">
      <w:start w:val="11"/>
      <w:numFmt w:val="decimal"/>
      <w:lvlText w:val="%1.0"/>
      <w:lvlJc w:val="left"/>
      <w:pPr>
        <w:ind w:left="124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9" w:hanging="1800"/>
      </w:pPr>
      <w:rPr>
        <w:rFonts w:hint="default"/>
      </w:rPr>
    </w:lvl>
  </w:abstractNum>
  <w:abstractNum w:abstractNumId="11" w15:restartNumberingAfterBreak="0">
    <w:nsid w:val="7BCF02F8"/>
    <w:multiLevelType w:val="multilevel"/>
    <w:tmpl w:val="3712FF4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C396815"/>
    <w:multiLevelType w:val="hybridMultilevel"/>
    <w:tmpl w:val="550070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18"/>
    <w:rsid w:val="00002AFE"/>
    <w:rsid w:val="00004518"/>
    <w:rsid w:val="000067AA"/>
    <w:rsid w:val="00051224"/>
    <w:rsid w:val="0005125A"/>
    <w:rsid w:val="00073D8D"/>
    <w:rsid w:val="000A27D7"/>
    <w:rsid w:val="000B21F7"/>
    <w:rsid w:val="000B7ABF"/>
    <w:rsid w:val="000D6B23"/>
    <w:rsid w:val="000E5732"/>
    <w:rsid w:val="000F0D00"/>
    <w:rsid w:val="001045CD"/>
    <w:rsid w:val="0017703A"/>
    <w:rsid w:val="001A6118"/>
    <w:rsid w:val="002056FF"/>
    <w:rsid w:val="00215CA2"/>
    <w:rsid w:val="002218C8"/>
    <w:rsid w:val="002368B9"/>
    <w:rsid w:val="00246EB3"/>
    <w:rsid w:val="00273F7F"/>
    <w:rsid w:val="002754EC"/>
    <w:rsid w:val="002D7973"/>
    <w:rsid w:val="002E7100"/>
    <w:rsid w:val="003042E6"/>
    <w:rsid w:val="00331369"/>
    <w:rsid w:val="00356D48"/>
    <w:rsid w:val="003800CF"/>
    <w:rsid w:val="00390E7E"/>
    <w:rsid w:val="00392E2D"/>
    <w:rsid w:val="003A633B"/>
    <w:rsid w:val="003D0928"/>
    <w:rsid w:val="003D2815"/>
    <w:rsid w:val="003E0983"/>
    <w:rsid w:val="003E584E"/>
    <w:rsid w:val="00404DA6"/>
    <w:rsid w:val="00432E3B"/>
    <w:rsid w:val="00452EE8"/>
    <w:rsid w:val="00483119"/>
    <w:rsid w:val="004C1081"/>
    <w:rsid w:val="004D4DC6"/>
    <w:rsid w:val="004F4399"/>
    <w:rsid w:val="00552A2C"/>
    <w:rsid w:val="005765D5"/>
    <w:rsid w:val="00580383"/>
    <w:rsid w:val="005953B6"/>
    <w:rsid w:val="005B451D"/>
    <w:rsid w:val="006151A7"/>
    <w:rsid w:val="00632F87"/>
    <w:rsid w:val="006745BB"/>
    <w:rsid w:val="0068571F"/>
    <w:rsid w:val="0069325C"/>
    <w:rsid w:val="00694220"/>
    <w:rsid w:val="006E73CB"/>
    <w:rsid w:val="006F0CAC"/>
    <w:rsid w:val="00704027"/>
    <w:rsid w:val="00705AA7"/>
    <w:rsid w:val="00767EC7"/>
    <w:rsid w:val="007E3193"/>
    <w:rsid w:val="008146EB"/>
    <w:rsid w:val="00836413"/>
    <w:rsid w:val="008366B7"/>
    <w:rsid w:val="008374B7"/>
    <w:rsid w:val="008D69C8"/>
    <w:rsid w:val="008E773A"/>
    <w:rsid w:val="00900772"/>
    <w:rsid w:val="00910945"/>
    <w:rsid w:val="00947456"/>
    <w:rsid w:val="00962A79"/>
    <w:rsid w:val="00965B46"/>
    <w:rsid w:val="0097125B"/>
    <w:rsid w:val="009A6226"/>
    <w:rsid w:val="009C6ECD"/>
    <w:rsid w:val="009D704B"/>
    <w:rsid w:val="009E4F7C"/>
    <w:rsid w:val="00A04BF3"/>
    <w:rsid w:val="00A30462"/>
    <w:rsid w:val="00A375BC"/>
    <w:rsid w:val="00A621D3"/>
    <w:rsid w:val="00A665D4"/>
    <w:rsid w:val="00A91AFE"/>
    <w:rsid w:val="00AA7ED5"/>
    <w:rsid w:val="00AC69E8"/>
    <w:rsid w:val="00B0196F"/>
    <w:rsid w:val="00B759D2"/>
    <w:rsid w:val="00C00F8F"/>
    <w:rsid w:val="00C04398"/>
    <w:rsid w:val="00C71D73"/>
    <w:rsid w:val="00C763AA"/>
    <w:rsid w:val="00CB4C67"/>
    <w:rsid w:val="00CC1758"/>
    <w:rsid w:val="00DA4674"/>
    <w:rsid w:val="00DB4FD1"/>
    <w:rsid w:val="00DB56D3"/>
    <w:rsid w:val="00DF6A00"/>
    <w:rsid w:val="00E00257"/>
    <w:rsid w:val="00E5015B"/>
    <w:rsid w:val="00E611DD"/>
    <w:rsid w:val="00E73498"/>
    <w:rsid w:val="00EB5047"/>
    <w:rsid w:val="00F42ECF"/>
    <w:rsid w:val="00F46AB2"/>
    <w:rsid w:val="00F829AB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977D"/>
  <w15:chartTrackingRefBased/>
  <w15:docId w15:val="{634EE665-720A-4DF6-BD60-153B09A8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439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A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B23A-E891-4934-9D98-FC704FB5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Róbertné</dc:creator>
  <cp:keywords/>
  <dc:description/>
  <cp:lastModifiedBy>Csapó Kitti</cp:lastModifiedBy>
  <cp:revision>2</cp:revision>
  <cp:lastPrinted>2019-03-05T11:31:00Z</cp:lastPrinted>
  <dcterms:created xsi:type="dcterms:W3CDTF">2019-03-12T10:27:00Z</dcterms:created>
  <dcterms:modified xsi:type="dcterms:W3CDTF">2019-03-12T10:27:00Z</dcterms:modified>
</cp:coreProperties>
</file>