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2BC7" w14:textId="2877620D" w:rsidR="00374762" w:rsidRDefault="00374762" w:rsidP="0037476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A6D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6F95508" wp14:editId="586FE6CB">
            <wp:simplePos x="0" y="0"/>
            <wp:positionH relativeFrom="column">
              <wp:posOffset>-653443</wp:posOffset>
            </wp:positionH>
            <wp:positionV relativeFrom="topMargin">
              <wp:posOffset>175730</wp:posOffset>
            </wp:positionV>
            <wp:extent cx="2336800" cy="620395"/>
            <wp:effectExtent l="0" t="0" r="6350" b="8255"/>
            <wp:wrapNone/>
            <wp:docPr id="21" name="Ábr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2A6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3820ED3A" wp14:editId="792B062C">
                <wp:simplePos x="0" y="0"/>
                <wp:positionH relativeFrom="column">
                  <wp:posOffset>1279001</wp:posOffset>
                </wp:positionH>
                <wp:positionV relativeFrom="page">
                  <wp:posOffset>242846</wp:posOffset>
                </wp:positionV>
                <wp:extent cx="6028055" cy="1504315"/>
                <wp:effectExtent l="0" t="152400" r="10795" b="0"/>
                <wp:wrapNone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6963">
                          <a:off x="0" y="0"/>
                          <a:ext cx="6028055" cy="1504315"/>
                          <a:chOff x="-496" y="-9525"/>
                          <a:chExt cx="4279076" cy="619125"/>
                        </a:xfrm>
                      </wpg:grpSpPr>
                      <wps:wsp>
                        <wps:cNvPr id="6" name="Freeform 3"/>
                        <wps:cNvSpPr/>
                        <wps:spPr>
                          <a:xfrm>
                            <a:off x="-496" y="-5917"/>
                            <a:ext cx="4279076" cy="32863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32863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328631"/>
                                </a:lnTo>
                                <a:lnTo>
                                  <a:pt x="0" y="32863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7" name="TextBox 4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5039" tIns="35039" rIns="35039" bIns="35039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C96A47" id="Group 2" o:spid="_x0000_s1026" style="position:absolute;margin-left:100.7pt;margin-top:19.1pt;width:474.65pt;height:118.45pt;rotation:182368fd;z-index:251658239;mso-position-vertical-relative:page;mso-width-relative:margin;mso-height-relative:margin" coordorigin="-4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">
                <v:shape id="Freeform 3" o:spid="_x0000_s1027" style="position:absolute;left:-4;top:-59;width:42789;height:3286;visibility:visible;mso-wrap-style:square;v-text-anchor:top" coordsize="4279076,328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" path="m203200,l4075876,r203200,328631l,328631,203200,xe" fillcolor="#3e844f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" filled="f" stroked="f">
                  <v:textbox inset=".97331mm,.97331mm,.97331mm,.97331mm"/>
                </v:shape>
                <w10:wrap anchory="page"/>
              </v:group>
            </w:pict>
          </mc:Fallback>
        </mc:AlternateContent>
      </w:r>
      <w:r w:rsidRPr="00612A6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1EFEBC" wp14:editId="51F024A9">
                <wp:simplePos x="0" y="0"/>
                <wp:positionH relativeFrom="margin">
                  <wp:posOffset>-1542305</wp:posOffset>
                </wp:positionH>
                <wp:positionV relativeFrom="page">
                  <wp:posOffset>-366422</wp:posOffset>
                </wp:positionV>
                <wp:extent cx="8611235" cy="1384935"/>
                <wp:effectExtent l="0" t="171450" r="37465" b="158115"/>
                <wp:wrapNone/>
                <wp:docPr id="2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18433">
                          <a:off x="0" y="0"/>
                          <a:ext cx="8611235" cy="1384935"/>
                          <a:chOff x="0" y="-19050"/>
                          <a:chExt cx="4279076" cy="628650"/>
                        </a:xfrm>
                      </wpg:grpSpPr>
                      <wps:wsp>
                        <wps:cNvPr id="3" name="Freeform 6"/>
                        <wps:cNvSpPr/>
                        <wps:spPr>
                          <a:xfrm>
                            <a:off x="0" y="0"/>
                            <a:ext cx="4279076" cy="5543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554381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554381"/>
                                </a:lnTo>
                                <a:lnTo>
                                  <a:pt x="0" y="554381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57"/>
                          </a:solidFill>
                        </wps:spPr>
                        <wps:bodyPr/>
                      </wps:wsp>
                      <wps:wsp>
                        <wps:cNvPr id="4" name="TextBox 7"/>
                        <wps:cNvSpPr txBox="1"/>
                        <wps:spPr>
                          <a:xfrm>
                            <a:off x="127000" y="-19050"/>
                            <a:ext cx="558800" cy="628650"/>
                          </a:xfrm>
                          <a:prstGeom prst="rect">
                            <a:avLst/>
                          </a:prstGeom>
                        </wps:spPr>
                        <wps:bodyPr lIns="34028" tIns="34028" rIns="34028" bIns="34028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67F17B" id="Group 5" o:spid="_x0000_s1026" style="position:absolute;margin-left:-121.45pt;margin-top:-28.85pt;width:678.05pt;height:109.05pt;rotation:-198320fd;z-index:251659264;mso-position-horizontal-relative:margin;mso-position-vertical-relative:page;mso-height-relative:margin" coordorigin=",-190" coordsize="42790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">
                <v:shape id="Freeform 6" o:spid="_x0000_s1027" style="position:absolute;width:42790;height:5543;visibility:visible;mso-wrap-style:square;v-text-anchor:top" coordsize="4279076,55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" path="m203200,l4075876,r203200,554381l,554381,203200,xe" fillcolor="#70ad57" stroked="f">
                  <v:path arrowok="t"/>
                </v:shape>
                <v:shape id="TextBox 7" o:spid="_x0000_s1028" type="#_x0000_t202" style="position:absolute;left:1270;top:-190;width:558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" filled="f" stroked="f">
                  <v:textbox inset=".94522mm,.94522mm,.94522mm,.94522mm"/>
                </v:shape>
                <w10:wrap anchorx="margin" anchory="page"/>
              </v:group>
            </w:pict>
          </mc:Fallback>
        </mc:AlternateContent>
      </w:r>
    </w:p>
    <w:p w14:paraId="5BBE96DC" w14:textId="3E86147F" w:rsidR="00374762" w:rsidRDefault="00374762" w:rsidP="0037476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A29F95" w14:textId="7992E9D0" w:rsidR="001C363E" w:rsidRDefault="007C57EE" w:rsidP="007C57E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C57EE">
        <w:rPr>
          <w:rFonts w:ascii="Times New Roman" w:hAnsi="Times New Roman" w:cs="Times New Roman"/>
          <w:b/>
          <w:bCs/>
          <w:sz w:val="24"/>
          <w:szCs w:val="24"/>
        </w:rPr>
        <w:t>ustainable procurement policy</w:t>
      </w:r>
    </w:p>
    <w:p w14:paraId="4CFCBFB6" w14:textId="172EC75B" w:rsidR="00D10EE2" w:rsidRPr="00D13F73" w:rsidRDefault="00D13F73" w:rsidP="0037476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F73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1EDCA986" w14:textId="0C6977A3" w:rsidR="00D13F73" w:rsidRDefault="00D13F73" w:rsidP="00374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73">
        <w:rPr>
          <w:rFonts w:ascii="Times New Roman" w:hAnsi="Times New Roman" w:cs="Times New Roman"/>
          <w:sz w:val="24"/>
          <w:szCs w:val="24"/>
        </w:rPr>
        <w:t>The University of Pécs sets its procurement policy in line with the sustainability guidelines set by the Public Procurement Authority.</w:t>
      </w:r>
    </w:p>
    <w:p w14:paraId="52A5D2C7" w14:textId="1DD69983" w:rsidR="007C57EE" w:rsidRPr="007C57EE" w:rsidRDefault="007C57EE" w:rsidP="0037476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7EE">
        <w:rPr>
          <w:rFonts w:ascii="Times New Roman" w:hAnsi="Times New Roman" w:cs="Times New Roman"/>
          <w:b/>
          <w:bCs/>
          <w:sz w:val="24"/>
          <w:szCs w:val="24"/>
        </w:rPr>
        <w:t>Goal</w:t>
      </w:r>
    </w:p>
    <w:p w14:paraId="5F2FE56B" w14:textId="17BA550F" w:rsidR="00D13F73" w:rsidRPr="00D13F73" w:rsidRDefault="00D13F73" w:rsidP="00374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73">
        <w:rPr>
          <w:rFonts w:ascii="Times New Roman" w:hAnsi="Times New Roman" w:cs="Times New Roman"/>
          <w:sz w:val="24"/>
          <w:szCs w:val="24"/>
        </w:rPr>
        <w:t>The University has set a new vision, policy</w:t>
      </w:r>
      <w:r w:rsidR="00CB1E5D">
        <w:rPr>
          <w:rFonts w:ascii="Times New Roman" w:hAnsi="Times New Roman" w:cs="Times New Roman"/>
          <w:sz w:val="24"/>
          <w:szCs w:val="24"/>
        </w:rPr>
        <w:t xml:space="preserve">, </w:t>
      </w:r>
      <w:r w:rsidRPr="00D13F73">
        <w:rPr>
          <w:rFonts w:ascii="Times New Roman" w:hAnsi="Times New Roman" w:cs="Times New Roman"/>
          <w:sz w:val="24"/>
          <w:szCs w:val="24"/>
        </w:rPr>
        <w:t>and strategy for environmental sustainability as a goal, raising the University’s profile in sustainability policy and practice.</w:t>
      </w:r>
    </w:p>
    <w:p w14:paraId="6A3C9578" w14:textId="4261342C" w:rsidR="00D13F73" w:rsidRPr="00D13F73" w:rsidRDefault="00D13F73" w:rsidP="00374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73">
        <w:rPr>
          <w:rFonts w:ascii="Times New Roman" w:hAnsi="Times New Roman" w:cs="Times New Roman"/>
          <w:sz w:val="24"/>
          <w:szCs w:val="24"/>
        </w:rPr>
        <w:t>As part of our overall strategy, we have set ourselves the task of ensuring that all people</w:t>
      </w:r>
      <w:r w:rsidR="00374762">
        <w:rPr>
          <w:rFonts w:ascii="Times New Roman" w:hAnsi="Times New Roman" w:cs="Times New Roman"/>
          <w:sz w:val="24"/>
          <w:szCs w:val="24"/>
        </w:rPr>
        <w:t xml:space="preserve">, </w:t>
      </w:r>
      <w:r w:rsidR="00374762" w:rsidRPr="00D13F73">
        <w:rPr>
          <w:rFonts w:ascii="Times New Roman" w:hAnsi="Times New Roman" w:cs="Times New Roman"/>
          <w:sz w:val="24"/>
          <w:szCs w:val="24"/>
        </w:rPr>
        <w:t>process</w:t>
      </w:r>
      <w:r w:rsidR="00CB1E5D">
        <w:rPr>
          <w:rFonts w:ascii="Times New Roman" w:hAnsi="Times New Roman" w:cs="Times New Roman"/>
          <w:sz w:val="24"/>
          <w:szCs w:val="24"/>
        </w:rPr>
        <w:t>es</w:t>
      </w:r>
      <w:r w:rsidR="00374762" w:rsidRPr="00D13F73">
        <w:rPr>
          <w:rFonts w:ascii="Times New Roman" w:hAnsi="Times New Roman" w:cs="Times New Roman"/>
          <w:sz w:val="24"/>
          <w:szCs w:val="24"/>
        </w:rPr>
        <w:t>, goods,</w:t>
      </w:r>
      <w:r w:rsidR="00374762">
        <w:rPr>
          <w:rFonts w:ascii="Times New Roman" w:hAnsi="Times New Roman" w:cs="Times New Roman"/>
          <w:sz w:val="24"/>
          <w:szCs w:val="24"/>
        </w:rPr>
        <w:t xml:space="preserve"> </w:t>
      </w:r>
      <w:r w:rsidR="00374762" w:rsidRPr="00D13F73">
        <w:rPr>
          <w:rFonts w:ascii="Times New Roman" w:hAnsi="Times New Roman" w:cs="Times New Roman"/>
          <w:sz w:val="24"/>
          <w:szCs w:val="24"/>
        </w:rPr>
        <w:t>services</w:t>
      </w:r>
      <w:r w:rsidR="00CB1E5D">
        <w:rPr>
          <w:rFonts w:ascii="Times New Roman" w:hAnsi="Times New Roman" w:cs="Times New Roman"/>
          <w:sz w:val="24"/>
          <w:szCs w:val="24"/>
        </w:rPr>
        <w:t xml:space="preserve">, </w:t>
      </w:r>
      <w:r w:rsidRPr="00D13F73">
        <w:rPr>
          <w:rFonts w:ascii="Times New Roman" w:hAnsi="Times New Roman" w:cs="Times New Roman"/>
          <w:sz w:val="24"/>
          <w:szCs w:val="24"/>
        </w:rPr>
        <w:t>and works are carried out in a way that takes into account the appropriate environmental considerations within the University.</w:t>
      </w:r>
    </w:p>
    <w:p w14:paraId="3E135501" w14:textId="28F73E86" w:rsidR="00D13F73" w:rsidRDefault="00D13F73" w:rsidP="00374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73">
        <w:rPr>
          <w:rFonts w:ascii="Times New Roman" w:hAnsi="Times New Roman" w:cs="Times New Roman"/>
          <w:sz w:val="24"/>
          <w:szCs w:val="24"/>
        </w:rPr>
        <w:t xml:space="preserve">Our ambition is to integrate sustainability as a fundamental principle into the entire procurement process, assessing and defining procurement needs, </w:t>
      </w:r>
      <w:r w:rsidR="001C363E">
        <w:rPr>
          <w:rFonts w:ascii="Times New Roman" w:hAnsi="Times New Roman" w:cs="Times New Roman"/>
          <w:sz w:val="24"/>
          <w:szCs w:val="24"/>
        </w:rPr>
        <w:t xml:space="preserve">in the field of </w:t>
      </w:r>
      <w:r w:rsidRPr="00D13F73">
        <w:rPr>
          <w:rFonts w:ascii="Times New Roman" w:hAnsi="Times New Roman" w:cs="Times New Roman"/>
          <w:sz w:val="24"/>
          <w:szCs w:val="24"/>
        </w:rPr>
        <w:t xml:space="preserve">selecting suppliers, evaluating </w:t>
      </w:r>
      <w:r w:rsidR="001C363E">
        <w:rPr>
          <w:rFonts w:ascii="Times New Roman" w:hAnsi="Times New Roman" w:cs="Times New Roman"/>
          <w:sz w:val="24"/>
          <w:szCs w:val="24"/>
        </w:rPr>
        <w:t>offers</w:t>
      </w:r>
      <w:r w:rsidRPr="00D13F73">
        <w:rPr>
          <w:rFonts w:ascii="Times New Roman" w:hAnsi="Times New Roman" w:cs="Times New Roman"/>
          <w:sz w:val="24"/>
          <w:szCs w:val="24"/>
        </w:rPr>
        <w:t>, and post-contract management.</w:t>
      </w:r>
    </w:p>
    <w:p w14:paraId="4746AFAF" w14:textId="6FDF56D1" w:rsidR="007C57EE" w:rsidRPr="007C57EE" w:rsidRDefault="007C57EE" w:rsidP="0037476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7EE">
        <w:rPr>
          <w:rFonts w:ascii="Times New Roman" w:hAnsi="Times New Roman" w:cs="Times New Roman"/>
          <w:b/>
          <w:bCs/>
          <w:sz w:val="24"/>
          <w:szCs w:val="24"/>
        </w:rPr>
        <w:t>Objectives</w:t>
      </w:r>
    </w:p>
    <w:p w14:paraId="33D02470" w14:textId="6F76DA73" w:rsidR="00D13F73" w:rsidRPr="00D13F73" w:rsidRDefault="00D13F73" w:rsidP="0037476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3F73">
        <w:rPr>
          <w:rFonts w:ascii="Times New Roman" w:hAnsi="Times New Roman" w:cs="Times New Roman"/>
          <w:b/>
          <w:bCs/>
          <w:sz w:val="24"/>
          <w:szCs w:val="24"/>
        </w:rPr>
        <w:t>The objectives of sustainable procurement are:</w:t>
      </w:r>
    </w:p>
    <w:p w14:paraId="5D6C5036" w14:textId="77EF9D7F" w:rsidR="00D13F73" w:rsidRPr="00D13F73" w:rsidRDefault="00D13F73" w:rsidP="0037476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73">
        <w:rPr>
          <w:rFonts w:ascii="Times New Roman" w:hAnsi="Times New Roman" w:cs="Times New Roman"/>
          <w:sz w:val="24"/>
          <w:szCs w:val="24"/>
        </w:rPr>
        <w:t>complying with all relevant legislation and regulatory requirements and the Authority’s guidelines</w:t>
      </w:r>
    </w:p>
    <w:p w14:paraId="4312DAA1" w14:textId="4CF88E7D" w:rsidR="00D13F73" w:rsidRPr="00D13F73" w:rsidRDefault="00D13F73" w:rsidP="0037476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73">
        <w:rPr>
          <w:rFonts w:ascii="Times New Roman" w:hAnsi="Times New Roman" w:cs="Times New Roman"/>
          <w:sz w:val="24"/>
          <w:szCs w:val="24"/>
        </w:rPr>
        <w:t>promoting sustainable awareness and evaluation among suppliers and contractors</w:t>
      </w:r>
    </w:p>
    <w:p w14:paraId="2165E429" w14:textId="4B39E7F1" w:rsidR="00D13F73" w:rsidRPr="00D13F73" w:rsidRDefault="00D13F73" w:rsidP="0037476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73">
        <w:rPr>
          <w:rFonts w:ascii="Times New Roman" w:hAnsi="Times New Roman" w:cs="Times New Roman"/>
          <w:sz w:val="24"/>
          <w:szCs w:val="24"/>
        </w:rPr>
        <w:t>procurement of sustainable products and services</w:t>
      </w:r>
    </w:p>
    <w:p w14:paraId="689C92FE" w14:textId="3ED3482F" w:rsidR="00D13F73" w:rsidRPr="00D13F73" w:rsidRDefault="00D13F73" w:rsidP="0037476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73">
        <w:rPr>
          <w:rFonts w:ascii="Times New Roman" w:hAnsi="Times New Roman" w:cs="Times New Roman"/>
          <w:sz w:val="24"/>
          <w:szCs w:val="24"/>
        </w:rPr>
        <w:t>reducing the environmental sustainability impacts of construction and renovation projects</w:t>
      </w:r>
    </w:p>
    <w:p w14:paraId="6F24A978" w14:textId="5987EDB3" w:rsidR="00D13F73" w:rsidRPr="00D13F73" w:rsidRDefault="00D13F73" w:rsidP="0037476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73">
        <w:rPr>
          <w:rFonts w:ascii="Times New Roman" w:hAnsi="Times New Roman" w:cs="Times New Roman"/>
          <w:sz w:val="24"/>
          <w:szCs w:val="24"/>
        </w:rPr>
        <w:t>taking environmental, economic and social considerations into account when specifying goods or services; contracts for goods should include the possibility to buy environmentally friendly products</w:t>
      </w:r>
    </w:p>
    <w:p w14:paraId="5F6C766C" w14:textId="1F31E1C5" w:rsidR="00D13F73" w:rsidRPr="00D13F73" w:rsidRDefault="00D13F73" w:rsidP="0037476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73">
        <w:rPr>
          <w:rFonts w:ascii="Times New Roman" w:hAnsi="Times New Roman" w:cs="Times New Roman"/>
          <w:sz w:val="24"/>
          <w:szCs w:val="24"/>
        </w:rPr>
        <w:t xml:space="preserve">sustainable criteria to be used when evaluating potential suppliers’ </w:t>
      </w:r>
      <w:r w:rsidR="001C363E">
        <w:rPr>
          <w:rFonts w:ascii="Times New Roman" w:hAnsi="Times New Roman" w:cs="Times New Roman"/>
          <w:sz w:val="24"/>
          <w:szCs w:val="24"/>
        </w:rPr>
        <w:t>offer</w:t>
      </w:r>
    </w:p>
    <w:p w14:paraId="0A1AD9B4" w14:textId="27FF897D" w:rsidR="00D13F73" w:rsidRPr="00D13F73" w:rsidRDefault="00D13F73" w:rsidP="0037476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F73">
        <w:rPr>
          <w:rFonts w:ascii="Times New Roman" w:hAnsi="Times New Roman" w:cs="Times New Roman"/>
          <w:sz w:val="24"/>
          <w:szCs w:val="24"/>
        </w:rPr>
        <w:t>promoting awareness of sustainable issues and considerations in the user community</w:t>
      </w:r>
    </w:p>
    <w:p w14:paraId="1C6750F2" w14:textId="02004662" w:rsidR="00D13F73" w:rsidRPr="00D13F73" w:rsidRDefault="001C363E" w:rsidP="003747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715B4" wp14:editId="1716C4C2">
                <wp:simplePos x="0" y="0"/>
                <wp:positionH relativeFrom="column">
                  <wp:posOffset>-1548286</wp:posOffset>
                </wp:positionH>
                <wp:positionV relativeFrom="page">
                  <wp:posOffset>9782175</wp:posOffset>
                </wp:positionV>
                <wp:extent cx="9700895" cy="1071880"/>
                <wp:effectExtent l="0" t="247650" r="33655" b="261620"/>
                <wp:wrapNone/>
                <wp:docPr id="9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8433">
                          <a:off x="0" y="0"/>
                          <a:ext cx="9700895" cy="1071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88882" h="554381">
                              <a:moveTo>
                                <a:pt x="203200" y="0"/>
                              </a:moveTo>
                              <a:lnTo>
                                <a:pt x="4285682" y="0"/>
                              </a:lnTo>
                              <a:lnTo>
                                <a:pt x="4488882" y="554381"/>
                              </a:lnTo>
                              <a:lnTo>
                                <a:pt x="0" y="554381"/>
                              </a:lnTo>
                              <a:lnTo>
                                <a:pt x="203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D5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6715A" id="Freeform 13" o:spid="_x0000_s1026" style="position:absolute;margin-left:-121.9pt;margin-top:770.25pt;width:763.85pt;height:84.4pt;rotation:-198320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4488882,55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" path="m203200,l4285682,r203200,554381l,554381,203200,xe" fillcolor="#70ad57" stroked="f">
                <v:path arrowok="t"/>
                <w10:wrap anchory="page"/>
              </v:shape>
            </w:pict>
          </mc:Fallback>
        </mc:AlternateContent>
      </w:r>
      <w:r w:rsidR="00374762" w:rsidRPr="00E64715">
        <w:rPr>
          <w:noProof/>
        </w:rPr>
        <w:drawing>
          <wp:anchor distT="0" distB="0" distL="114300" distR="114300" simplePos="0" relativeHeight="251671552" behindDoc="0" locked="0" layoutInCell="1" allowOverlap="1" wp14:anchorId="5E0DD796" wp14:editId="50D79223">
            <wp:simplePos x="0" y="0"/>
            <wp:positionH relativeFrom="column">
              <wp:posOffset>-589805</wp:posOffset>
            </wp:positionH>
            <wp:positionV relativeFrom="margin">
              <wp:posOffset>8302156</wp:posOffset>
            </wp:positionV>
            <wp:extent cx="1092200" cy="685165"/>
            <wp:effectExtent l="0" t="0" r="0" b="635"/>
            <wp:wrapNone/>
            <wp:docPr id="15" name="Picture 15" descr="A képen embléma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képen embléma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762">
        <w:rPr>
          <w:noProof/>
        </w:rPr>
        <w:drawing>
          <wp:anchor distT="0" distB="0" distL="114300" distR="114300" simplePos="0" relativeHeight="251669504" behindDoc="0" locked="0" layoutInCell="1" allowOverlap="1" wp14:anchorId="348D0601" wp14:editId="41F2B6D6">
            <wp:simplePos x="0" y="0"/>
            <wp:positionH relativeFrom="page">
              <wp:posOffset>4961338</wp:posOffset>
            </wp:positionH>
            <wp:positionV relativeFrom="page">
              <wp:posOffset>9604734</wp:posOffset>
            </wp:positionV>
            <wp:extent cx="2694940" cy="579120"/>
            <wp:effectExtent l="0" t="0" r="0" b="0"/>
            <wp:wrapNone/>
            <wp:docPr id="14" name="Kép 14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4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762" w:rsidRPr="00E64715">
        <w:rPr>
          <w:noProof/>
        </w:rPr>
        <w:drawing>
          <wp:anchor distT="0" distB="0" distL="114300" distR="114300" simplePos="0" relativeHeight="251657214" behindDoc="0" locked="0" layoutInCell="1" allowOverlap="1" wp14:anchorId="7D8A0661" wp14:editId="027E7B58">
            <wp:simplePos x="0" y="0"/>
            <wp:positionH relativeFrom="page">
              <wp:posOffset>5110811</wp:posOffset>
            </wp:positionH>
            <wp:positionV relativeFrom="page">
              <wp:posOffset>9014488</wp:posOffset>
            </wp:positionV>
            <wp:extent cx="2451100" cy="734060"/>
            <wp:effectExtent l="0" t="0" r="6350" b="8890"/>
            <wp:wrapNone/>
            <wp:docPr id="16" name="Picture 16" descr="A képen képernyőkép, zöld, Grafikus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képen képernyőkép, zöld, Grafikus tervezés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57" r="374" b="41300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73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762" w:rsidRPr="00E6471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D825E6" wp14:editId="7909E300">
                <wp:simplePos x="0" y="0"/>
                <wp:positionH relativeFrom="page">
                  <wp:posOffset>-752778</wp:posOffset>
                </wp:positionH>
                <wp:positionV relativeFrom="page">
                  <wp:posOffset>9668261</wp:posOffset>
                </wp:positionV>
                <wp:extent cx="7528560" cy="948055"/>
                <wp:effectExtent l="19050" t="228600" r="0" b="0"/>
                <wp:wrapNone/>
                <wp:docPr id="11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290">
                          <a:off x="0" y="0"/>
                          <a:ext cx="7528560" cy="948055"/>
                          <a:chOff x="0" y="-9525"/>
                          <a:chExt cx="4279076" cy="619125"/>
                        </a:xfrm>
                      </wpg:grpSpPr>
                      <wps:wsp>
                        <wps:cNvPr id="12" name="Freeform 10"/>
                        <wps:cNvSpPr/>
                        <wps:spPr>
                          <a:xfrm>
                            <a:off x="0" y="0"/>
                            <a:ext cx="4279076" cy="42539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79076" h="425392">
                                <a:moveTo>
                                  <a:pt x="203200" y="0"/>
                                </a:moveTo>
                                <a:lnTo>
                                  <a:pt x="4075876" y="0"/>
                                </a:lnTo>
                                <a:lnTo>
                                  <a:pt x="4279076" y="425392"/>
                                </a:lnTo>
                                <a:lnTo>
                                  <a:pt x="0" y="425392"/>
                                </a:lnTo>
                                <a:lnTo>
                                  <a:pt x="203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844F"/>
                          </a:solidFill>
                        </wps:spPr>
                        <wps:bodyPr/>
                      </wps:wsp>
                      <wps:wsp>
                        <wps:cNvPr id="13" name="TextBox 11"/>
                        <wps:cNvSpPr txBox="1"/>
                        <wps:spPr>
                          <a:xfrm>
                            <a:off x="127000" y="-9525"/>
                            <a:ext cx="558800" cy="619125"/>
                          </a:xfrm>
                          <a:prstGeom prst="rect">
                            <a:avLst/>
                          </a:prstGeom>
                        </wps:spPr>
                        <wps:bodyPr lIns="34991" tIns="34991" rIns="34991" bIns="34991"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D76AFB" id="Group 9" o:spid="_x0000_s1026" style="position:absolute;margin-left:-59.25pt;margin-top:761.3pt;width:592.8pt;height:74.65pt;rotation:225324fd;z-index:251663360;mso-position-horizontal-relative:page;mso-position-vertical-relative:page;mso-height-relative:margin" coordorigin=",-95" coordsize="42790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">
                <v:shape id="Freeform 10" o:spid="_x0000_s1027" style="position:absolute;width:42790;height:4253;visibility:visible;mso-wrap-style:square;v-text-anchor:top" coordsize="4279076,425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" path="m203200,l4075876,r203200,425392l,425392,203200,xe" fillcolor="#3e844f" stroked="f">
                  <v:path arrowok="t"/>
                </v:shape>
                <v:shape id="TextBox 11" o:spid="_x0000_s1028" type="#_x0000_t202" style="position:absolute;left:1270;top:-95;width:5588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" filled="f" stroked="f">
                  <v:textbox inset=".97197mm,.97197mm,.97197mm,.97197mm"/>
                </v:shape>
                <w10:wrap anchorx="page" anchory="page"/>
              </v:group>
            </w:pict>
          </mc:Fallback>
        </mc:AlternateContent>
      </w:r>
      <w:r w:rsidR="00D13F73" w:rsidRPr="00D13F73">
        <w:rPr>
          <w:rFonts w:ascii="Times New Roman" w:hAnsi="Times New Roman" w:cs="Times New Roman"/>
          <w:sz w:val="24"/>
          <w:szCs w:val="24"/>
        </w:rPr>
        <w:t xml:space="preserve">Further guidance for areas related to sustainable procurement is available on the website of the </w:t>
      </w:r>
      <w:r w:rsidR="007C57EE">
        <w:rPr>
          <w:rFonts w:ascii="Times New Roman" w:hAnsi="Times New Roman" w:cs="Times New Roman"/>
          <w:sz w:val="24"/>
          <w:szCs w:val="24"/>
        </w:rPr>
        <w:t xml:space="preserve">Green University Program of the </w:t>
      </w:r>
      <w:r w:rsidR="00D13F73" w:rsidRPr="00D13F73">
        <w:rPr>
          <w:rFonts w:ascii="Times New Roman" w:hAnsi="Times New Roman" w:cs="Times New Roman"/>
          <w:sz w:val="24"/>
          <w:szCs w:val="24"/>
        </w:rPr>
        <w:t>University of Pécs</w:t>
      </w:r>
      <w:r w:rsidR="007C57EE">
        <w:rPr>
          <w:rFonts w:ascii="Times New Roman" w:hAnsi="Times New Roman" w:cs="Times New Roman"/>
          <w:sz w:val="24"/>
          <w:szCs w:val="24"/>
        </w:rPr>
        <w:t xml:space="preserve">: </w:t>
      </w:r>
      <w:r w:rsidR="007C57EE" w:rsidRPr="007C57EE">
        <w:rPr>
          <w:rFonts w:ascii="Times New Roman" w:hAnsi="Times New Roman" w:cs="Times New Roman"/>
          <w:sz w:val="24"/>
          <w:szCs w:val="24"/>
        </w:rPr>
        <w:t>https://zoldegyetem.pte.hu/en</w:t>
      </w:r>
    </w:p>
    <w:sectPr w:rsidR="00D13F73" w:rsidRPr="00D1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7748"/>
    <w:multiLevelType w:val="hybridMultilevel"/>
    <w:tmpl w:val="C3F2A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59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3"/>
    <w:rsid w:val="001C363E"/>
    <w:rsid w:val="00374762"/>
    <w:rsid w:val="00431B36"/>
    <w:rsid w:val="007C57EE"/>
    <w:rsid w:val="00CB1E5D"/>
    <w:rsid w:val="00D10EE2"/>
    <w:rsid w:val="00D1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D663"/>
  <w15:chartTrackingRefBased/>
  <w15:docId w15:val="{0911BE6A-FF9F-4654-AFBC-A45EA08F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2023-07-31T10:39:00Z</dcterms:created>
  <dcterms:modified xsi:type="dcterms:W3CDTF">2023-07-31T11:30:00Z</dcterms:modified>
</cp:coreProperties>
</file>