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E5F3" w14:textId="77777777" w:rsidR="008C629F" w:rsidRDefault="008C629F">
      <w:pPr>
        <w:rPr>
          <w:b/>
          <w:bCs/>
        </w:rPr>
      </w:pPr>
      <w:r w:rsidRPr="008C629F">
        <w:rPr>
          <w:b/>
          <w:bCs/>
        </w:rPr>
        <w:t xml:space="preserve">„Házhoz visszük a bankot” - Három alkalmas előadássorozat: </w:t>
      </w:r>
    </w:p>
    <w:p w14:paraId="434024D8" w14:textId="73646C1F" w:rsidR="008C629F" w:rsidRDefault="008C629F">
      <w:pPr>
        <w:rPr>
          <w:b/>
          <w:bCs/>
        </w:rPr>
      </w:pPr>
      <w:r w:rsidRPr="008C629F">
        <w:rPr>
          <w:b/>
          <w:bCs/>
        </w:rPr>
        <w:t>1.Családvédelmi támogatások</w:t>
      </w:r>
    </w:p>
    <w:p w14:paraId="7D8747B0" w14:textId="77777777" w:rsidR="008C629F" w:rsidRPr="008C629F" w:rsidRDefault="008C629F" w:rsidP="008C629F">
      <w:pPr>
        <w:rPr>
          <w:b/>
          <w:bCs/>
        </w:rPr>
      </w:pPr>
      <w:r w:rsidRPr="008C629F">
        <w:rPr>
          <w:b/>
          <w:bCs/>
        </w:rPr>
        <w:t xml:space="preserve">2020.02.17. 16:30 - 18:00 </w:t>
      </w:r>
    </w:p>
    <w:p w14:paraId="6E94E116" w14:textId="135731FA" w:rsidR="008C629F" w:rsidRDefault="008C629F">
      <w:pPr>
        <w:rPr>
          <w:b/>
          <w:bCs/>
        </w:rPr>
      </w:pPr>
      <w:r w:rsidRPr="008C629F">
        <w:rPr>
          <w:b/>
          <w:bCs/>
        </w:rPr>
        <w:t xml:space="preserve">7633 Pécs, Szántó Kovács János u. 1/B - </w:t>
      </w:r>
      <w:proofErr w:type="spellStart"/>
      <w:r w:rsidRPr="008C629F">
        <w:rPr>
          <w:b/>
          <w:bCs/>
        </w:rPr>
        <w:t>Hidy</w:t>
      </w:r>
      <w:proofErr w:type="spellEnd"/>
      <w:r w:rsidRPr="008C629F">
        <w:rPr>
          <w:b/>
          <w:bCs/>
        </w:rPr>
        <w:t xml:space="preserve"> Péter terem</w:t>
      </w:r>
    </w:p>
    <w:p w14:paraId="216D7885" w14:textId="77777777" w:rsidR="008C629F" w:rsidRPr="008C629F" w:rsidRDefault="008C629F" w:rsidP="008C629F">
      <w:pPr>
        <w:rPr>
          <w:b/>
          <w:bCs/>
        </w:rPr>
      </w:pPr>
      <w:r w:rsidRPr="008C629F">
        <w:rPr>
          <w:b/>
          <w:bCs/>
        </w:rPr>
        <w:t>Gondoskodó Munkáltató Program - OTP Bank</w:t>
      </w:r>
    </w:p>
    <w:p w14:paraId="7FB53D1F" w14:textId="1CFE4700" w:rsidR="008C629F" w:rsidRPr="008C629F" w:rsidRDefault="008C629F" w:rsidP="008C629F">
      <w:pPr>
        <w:rPr>
          <w:b/>
          <w:bCs/>
        </w:rPr>
      </w:pPr>
      <w:r w:rsidRPr="008C629F">
        <w:rPr>
          <w:b/>
          <w:bCs/>
        </w:rPr>
        <w:t> A program célja „Házhoz visszük a bankot” szlogennel elérni azokat a munkavállalókat</w:t>
      </w:r>
      <w:r>
        <w:rPr>
          <w:b/>
          <w:bCs/>
        </w:rPr>
        <w:t>,</w:t>
      </w:r>
      <w:r w:rsidRPr="008C629F">
        <w:rPr>
          <w:b/>
          <w:bCs/>
        </w:rPr>
        <w:t xml:space="preserve"> akik igénybe kívánják venni a kedvezményes számlavezetési ajánlatot, kevésbé járnak bankfiókba vagy otthonról intézik web felületen a kisebb és egyszerűbb banki ügyleteiket.</w:t>
      </w:r>
    </w:p>
    <w:p w14:paraId="66F6DCA9" w14:textId="77777777" w:rsidR="008C629F" w:rsidRPr="008C629F" w:rsidRDefault="008C629F" w:rsidP="008C629F">
      <w:pPr>
        <w:rPr>
          <w:b/>
          <w:bCs/>
        </w:rPr>
      </w:pPr>
      <w:r w:rsidRPr="008C629F">
        <w:rPr>
          <w:b/>
          <w:bCs/>
        </w:rPr>
        <w:t xml:space="preserve">A PTE-n, így a munkavállalók megkülönböztetett figyelemben részesülnek, helyszínen tájékozódhatnak az aktualitásokról és a számukra igénybevehető összes kedvezményről. Mindezt a munkahelyükön szervezett formában és előre látható időpontokban tudják megtenni. </w:t>
      </w:r>
    </w:p>
    <w:p w14:paraId="1324FBB8" w14:textId="77777777" w:rsidR="008C629F" w:rsidRPr="008C629F" w:rsidRDefault="008C629F">
      <w:pPr>
        <w:rPr>
          <w:b/>
          <w:bCs/>
        </w:rPr>
      </w:pPr>
    </w:p>
    <w:p w14:paraId="519DB85E" w14:textId="0B7958A3" w:rsidR="008E3796" w:rsidRDefault="008C629F">
      <w:hyperlink r:id="rId4" w:history="1">
        <w:r w:rsidRPr="00692743">
          <w:rPr>
            <w:rStyle w:val="Hiperhivatkozs"/>
          </w:rPr>
          <w:t>https://csalad.pte.hu/esemenyek/hazhoz_visszuk_bankot_harom_alkalmas_eloadassorozat_1csaladvedelmi_tamogatasok</w:t>
        </w:r>
      </w:hyperlink>
    </w:p>
    <w:p w14:paraId="491F7754" w14:textId="77777777" w:rsidR="008C629F" w:rsidRDefault="008C629F"/>
    <w:sectPr w:rsidR="008C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9F"/>
    <w:rsid w:val="008C629F"/>
    <w:rsid w:val="008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8719"/>
  <w15:chartTrackingRefBased/>
  <w15:docId w15:val="{D1EA1185-5DCD-4B91-B5FE-520730EB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C6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629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8C62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C6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alad.pte.hu/esemenyek/hazhoz_visszuk_bankot_harom_alkalmas_eloadassorozat_1csaladvedelmi_tamogata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851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2020-08-28T09:21:00Z</dcterms:created>
  <dcterms:modified xsi:type="dcterms:W3CDTF">2020-08-28T09:24:00Z</dcterms:modified>
</cp:coreProperties>
</file>